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1A" w:rsidRDefault="0034711A" w:rsidP="000E6964">
      <w:pPr>
        <w:tabs>
          <w:tab w:val="left" w:pos="1985"/>
          <w:tab w:val="left" w:pos="7938"/>
        </w:tabs>
        <w:jc w:val="center"/>
        <w:rPr>
          <w:b/>
        </w:rPr>
      </w:pPr>
      <w:bookmarkStart w:id="0" w:name="_GoBack"/>
      <w:bookmarkEnd w:id="0"/>
    </w:p>
    <w:p w:rsidR="004022D6" w:rsidRPr="000E6964" w:rsidRDefault="0073322D" w:rsidP="000E6964">
      <w:pPr>
        <w:tabs>
          <w:tab w:val="left" w:pos="1985"/>
          <w:tab w:val="left" w:pos="7938"/>
        </w:tabs>
        <w:jc w:val="center"/>
        <w:rPr>
          <w:b/>
        </w:rPr>
      </w:pPr>
      <w:r>
        <w:rPr>
          <w:b/>
        </w:rPr>
        <w:t>Информационное сообщение о проведении</w:t>
      </w:r>
      <w:r w:rsidR="004022D6" w:rsidRPr="0073322D">
        <w:rPr>
          <w:b/>
        </w:rPr>
        <w:t xml:space="preserve"> </w:t>
      </w:r>
      <w:r w:rsidR="00140A3B" w:rsidRPr="0073322D">
        <w:rPr>
          <w:b/>
        </w:rPr>
        <w:t xml:space="preserve">электронного </w:t>
      </w:r>
      <w:r w:rsidR="004022D6" w:rsidRPr="0073322D">
        <w:rPr>
          <w:b/>
        </w:rPr>
        <w:t>аукциона по продаже права на заключение договоров аренды земельных участков</w:t>
      </w:r>
    </w:p>
    <w:p w:rsidR="004022D6" w:rsidRPr="0073322D" w:rsidRDefault="004022D6" w:rsidP="004022D6">
      <w:pPr>
        <w:ind w:right="-180"/>
        <w:jc w:val="both"/>
        <w:rPr>
          <w:b/>
        </w:rPr>
      </w:pPr>
    </w:p>
    <w:p w:rsidR="004022D6" w:rsidRDefault="004022D6" w:rsidP="003C20D5">
      <w:pPr>
        <w:jc w:val="center"/>
        <w:rPr>
          <w:sz w:val="20"/>
          <w:szCs w:val="20"/>
        </w:rPr>
      </w:pPr>
      <w:r w:rsidRPr="000E6964">
        <w:rPr>
          <w:sz w:val="20"/>
          <w:szCs w:val="20"/>
        </w:rPr>
        <w:t>В соответствии с</w:t>
      </w:r>
      <w:r w:rsidR="0073322D" w:rsidRPr="000E6964">
        <w:rPr>
          <w:sz w:val="20"/>
          <w:szCs w:val="20"/>
        </w:rPr>
        <w:t>о статьями 39.12,</w:t>
      </w:r>
      <w:r w:rsidR="002C54AF" w:rsidRPr="000E6964">
        <w:rPr>
          <w:sz w:val="20"/>
          <w:szCs w:val="20"/>
        </w:rPr>
        <w:t xml:space="preserve"> 39.13 Земельного кодекса Российской Федерации,</w:t>
      </w:r>
      <w:r w:rsidRPr="000E6964">
        <w:rPr>
          <w:sz w:val="20"/>
          <w:szCs w:val="20"/>
        </w:rPr>
        <w:t xml:space="preserve"> постановлением администрации </w:t>
      </w:r>
      <w:r w:rsidR="000B79D7">
        <w:rPr>
          <w:sz w:val="20"/>
          <w:szCs w:val="20"/>
        </w:rPr>
        <w:t xml:space="preserve">городского поселения </w:t>
      </w:r>
      <w:proofErr w:type="spellStart"/>
      <w:r w:rsidR="000B79D7">
        <w:rPr>
          <w:sz w:val="20"/>
          <w:szCs w:val="20"/>
        </w:rPr>
        <w:t>Приобье</w:t>
      </w:r>
      <w:proofErr w:type="spellEnd"/>
      <w:r w:rsidRPr="000E6964">
        <w:rPr>
          <w:sz w:val="20"/>
          <w:szCs w:val="20"/>
        </w:rPr>
        <w:t xml:space="preserve"> от </w:t>
      </w:r>
      <w:r w:rsidR="009A52B4">
        <w:rPr>
          <w:sz w:val="20"/>
          <w:szCs w:val="20"/>
        </w:rPr>
        <w:t>19</w:t>
      </w:r>
      <w:r w:rsidR="00110F89" w:rsidRPr="0034711A">
        <w:rPr>
          <w:sz w:val="20"/>
          <w:szCs w:val="20"/>
        </w:rPr>
        <w:t>.</w:t>
      </w:r>
      <w:r w:rsidR="009A52B4">
        <w:rPr>
          <w:sz w:val="20"/>
          <w:szCs w:val="20"/>
        </w:rPr>
        <w:t>01</w:t>
      </w:r>
      <w:r w:rsidR="00110F89" w:rsidRPr="0034711A">
        <w:rPr>
          <w:sz w:val="20"/>
          <w:szCs w:val="20"/>
        </w:rPr>
        <w:t>.202</w:t>
      </w:r>
      <w:r w:rsidR="009A52B4">
        <w:rPr>
          <w:sz w:val="20"/>
          <w:szCs w:val="20"/>
        </w:rPr>
        <w:t>4г.</w:t>
      </w:r>
      <w:r w:rsidR="00110F89" w:rsidRPr="0034711A">
        <w:rPr>
          <w:sz w:val="20"/>
          <w:szCs w:val="20"/>
        </w:rPr>
        <w:t xml:space="preserve"> </w:t>
      </w:r>
      <w:r w:rsidR="003C20D5" w:rsidRPr="0034711A">
        <w:rPr>
          <w:sz w:val="20"/>
          <w:szCs w:val="20"/>
        </w:rPr>
        <w:t>№</w:t>
      </w:r>
      <w:r w:rsidR="009A52B4">
        <w:rPr>
          <w:sz w:val="20"/>
          <w:szCs w:val="20"/>
        </w:rPr>
        <w:t>29</w:t>
      </w:r>
      <w:r w:rsidR="003C20D5" w:rsidRPr="0034711A">
        <w:rPr>
          <w:sz w:val="20"/>
          <w:szCs w:val="20"/>
        </w:rPr>
        <w:t xml:space="preserve"> </w:t>
      </w:r>
      <w:r w:rsidR="00183003" w:rsidRPr="000E6964">
        <w:rPr>
          <w:rFonts w:eastAsia="Calibri"/>
          <w:color w:val="000000"/>
          <w:sz w:val="20"/>
          <w:szCs w:val="20"/>
        </w:rPr>
        <w:t xml:space="preserve"> </w:t>
      </w:r>
      <w:r w:rsidRPr="003C20D5">
        <w:rPr>
          <w:rFonts w:eastAsia="Calibri"/>
          <w:color w:val="000000"/>
          <w:sz w:val="20"/>
          <w:szCs w:val="20"/>
        </w:rPr>
        <w:t>«</w:t>
      </w:r>
      <w:r w:rsidR="003C20D5" w:rsidRPr="003C20D5">
        <w:rPr>
          <w:rFonts w:eastAsia="Calibri"/>
          <w:color w:val="000000"/>
          <w:sz w:val="20"/>
          <w:szCs w:val="20"/>
        </w:rPr>
        <w:t xml:space="preserve"> </w:t>
      </w:r>
      <w:r w:rsidR="003C20D5" w:rsidRPr="003C20D5">
        <w:rPr>
          <w:sz w:val="20"/>
          <w:szCs w:val="20"/>
        </w:rPr>
        <w:t xml:space="preserve">О проведении аукциона по продаже </w:t>
      </w:r>
      <w:r w:rsidR="003C20D5" w:rsidRPr="003C20D5">
        <w:rPr>
          <w:color w:val="000000"/>
          <w:sz w:val="20"/>
          <w:szCs w:val="20"/>
        </w:rPr>
        <w:t xml:space="preserve">права на заключение </w:t>
      </w:r>
      <w:r w:rsidR="003C20D5" w:rsidRPr="003C20D5">
        <w:rPr>
          <w:sz w:val="20"/>
          <w:szCs w:val="20"/>
        </w:rPr>
        <w:t>договоров аренды земельных участков»</w:t>
      </w:r>
      <w:r w:rsidRPr="000E6964">
        <w:rPr>
          <w:sz w:val="20"/>
          <w:szCs w:val="20"/>
        </w:rPr>
        <w:t xml:space="preserve"> администрации </w:t>
      </w:r>
      <w:r w:rsidR="003C20D5">
        <w:rPr>
          <w:sz w:val="20"/>
          <w:szCs w:val="20"/>
        </w:rPr>
        <w:t xml:space="preserve">городского поселения </w:t>
      </w:r>
      <w:proofErr w:type="spellStart"/>
      <w:r w:rsidR="003C20D5">
        <w:rPr>
          <w:sz w:val="20"/>
          <w:szCs w:val="20"/>
        </w:rPr>
        <w:t>Приобье</w:t>
      </w:r>
      <w:proofErr w:type="spellEnd"/>
      <w:r w:rsidRPr="000E6964">
        <w:rPr>
          <w:sz w:val="20"/>
          <w:szCs w:val="20"/>
        </w:rPr>
        <w:t xml:space="preserve"> (далее – организатор аукциона) объявляет о проведении аукциона, открытого по составу участников, с открытой формой подачи предложений, по продаже права на заключение договоров аренды земельных участков</w:t>
      </w:r>
      <w:r w:rsidR="002C54AF" w:rsidRPr="000E6964">
        <w:rPr>
          <w:sz w:val="20"/>
          <w:szCs w:val="20"/>
        </w:rPr>
        <w:t xml:space="preserve"> (форма торгов – электронная</w:t>
      </w:r>
      <w:r w:rsidR="0073322D" w:rsidRPr="000E6964">
        <w:rPr>
          <w:sz w:val="20"/>
          <w:szCs w:val="20"/>
        </w:rPr>
        <w:t>)</w:t>
      </w:r>
    </w:p>
    <w:p w:rsidR="00ED4121" w:rsidRPr="005B4BB0" w:rsidRDefault="00ED4121" w:rsidP="00ED4121">
      <w:pPr>
        <w:ind w:right="-55"/>
        <w:rPr>
          <w:b/>
        </w:rPr>
      </w:pPr>
    </w:p>
    <w:tbl>
      <w:tblPr>
        <w:tblW w:w="15159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530"/>
        <w:gridCol w:w="1905"/>
        <w:gridCol w:w="1985"/>
        <w:gridCol w:w="1984"/>
        <w:gridCol w:w="851"/>
        <w:gridCol w:w="1420"/>
        <w:gridCol w:w="1256"/>
        <w:gridCol w:w="1293"/>
        <w:gridCol w:w="2732"/>
        <w:gridCol w:w="1203"/>
      </w:tblGrid>
      <w:tr w:rsidR="00ED4121" w:rsidRPr="004E0DA4" w:rsidTr="002602F2">
        <w:trPr>
          <w:trHeight w:val="8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№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лота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Кадастровый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номер земельного участка, категория земель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Разрешенное использование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земельного участка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Площадь земельного участка, </w:t>
            </w:r>
            <w:proofErr w:type="spellStart"/>
            <w:r w:rsidRPr="000E6964">
              <w:rPr>
                <w:sz w:val="13"/>
                <w:szCs w:val="13"/>
              </w:rPr>
              <w:t>кв.м</w:t>
            </w:r>
            <w:proofErr w:type="spellEnd"/>
            <w:r w:rsidRPr="000E6964">
              <w:rPr>
                <w:sz w:val="13"/>
                <w:szCs w:val="13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Вид права, 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срок аренды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Начальный ежегодный размер арендной платы, руб.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Задаток, руб.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Технические условия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подключения объекта к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сетям инженерно-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технического обеспечения и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информация о плате за</w:t>
            </w:r>
          </w:p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подключение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Порядок внесения платы</w:t>
            </w:r>
          </w:p>
        </w:tc>
      </w:tr>
      <w:tr w:rsidR="00ED4121" w:rsidRPr="004E0DA4" w:rsidTr="002602F2">
        <w:trPr>
          <w:trHeight w:val="1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21" w:rsidRPr="000E6964" w:rsidRDefault="00ED4121" w:rsidP="002602F2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11</w:t>
            </w:r>
          </w:p>
        </w:tc>
      </w:tr>
      <w:tr w:rsidR="00ED4121" w:rsidRPr="004E0DA4" w:rsidTr="002602F2">
        <w:trPr>
          <w:trHeight w:val="7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Default="00A545A5" w:rsidP="002602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8F0EFE" w:rsidRDefault="00ED4121" w:rsidP="002602F2">
            <w:pPr>
              <w:jc w:val="center"/>
              <w:rPr>
                <w:sz w:val="20"/>
                <w:szCs w:val="20"/>
              </w:rPr>
            </w:pPr>
            <w:r w:rsidRPr="00B2071C">
              <w:rPr>
                <w:sz w:val="20"/>
                <w:szCs w:val="20"/>
              </w:rPr>
              <w:t xml:space="preserve">Тюменская область, ХМАО-Югра, Октябрьский район, </w:t>
            </w:r>
            <w:proofErr w:type="spellStart"/>
            <w:r w:rsidRPr="00B2071C">
              <w:rPr>
                <w:sz w:val="20"/>
                <w:szCs w:val="20"/>
              </w:rPr>
              <w:t>пгт</w:t>
            </w:r>
            <w:proofErr w:type="spellEnd"/>
            <w:r w:rsidRPr="00B2071C">
              <w:rPr>
                <w:sz w:val="20"/>
                <w:szCs w:val="20"/>
              </w:rPr>
              <w:t xml:space="preserve">. </w:t>
            </w:r>
            <w:proofErr w:type="spellStart"/>
            <w:r w:rsidRPr="00B2071C">
              <w:rPr>
                <w:sz w:val="20"/>
                <w:szCs w:val="20"/>
              </w:rPr>
              <w:t>Приобье</w:t>
            </w:r>
            <w:proofErr w:type="spellEnd"/>
            <w:r w:rsidRPr="00B2071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 Центральная, д.40а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ED4121" w:rsidP="002602F2">
            <w:pPr>
              <w:jc w:val="center"/>
              <w:rPr>
                <w:sz w:val="20"/>
                <w:szCs w:val="20"/>
              </w:rPr>
            </w:pPr>
            <w:r w:rsidRPr="00B2071C">
              <w:rPr>
                <w:sz w:val="20"/>
                <w:szCs w:val="20"/>
              </w:rPr>
              <w:t>86:07:0102004:</w:t>
            </w:r>
            <w:r>
              <w:rPr>
                <w:sz w:val="20"/>
                <w:szCs w:val="20"/>
              </w:rPr>
              <w:t>12603</w:t>
            </w:r>
          </w:p>
          <w:p w:rsidR="00ED4121" w:rsidRPr="00501040" w:rsidRDefault="00ED4121" w:rsidP="002602F2">
            <w:pPr>
              <w:jc w:val="center"/>
            </w:pPr>
            <w:r w:rsidRPr="00B207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1A" w:rsidRDefault="0034711A" w:rsidP="002602F2">
            <w:pPr>
              <w:jc w:val="center"/>
              <w:rPr>
                <w:sz w:val="20"/>
                <w:szCs w:val="20"/>
              </w:rPr>
            </w:pPr>
          </w:p>
          <w:p w:rsidR="00ED4121" w:rsidRPr="00B2071C" w:rsidRDefault="00ED4121" w:rsidP="00260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2071C">
              <w:rPr>
                <w:sz w:val="20"/>
                <w:szCs w:val="20"/>
              </w:rPr>
              <w:t>бслуживания и автотранспорта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ED4121" w:rsidP="00A05112">
            <w:pPr>
              <w:jc w:val="center"/>
              <w:rPr>
                <w:sz w:val="20"/>
                <w:szCs w:val="20"/>
              </w:rPr>
            </w:pPr>
            <w:r w:rsidRPr="00B2071C">
              <w:rPr>
                <w:sz w:val="20"/>
                <w:szCs w:val="20"/>
              </w:rPr>
              <w:t>5200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ED4121" w:rsidP="00A05112">
            <w:pPr>
              <w:jc w:val="center"/>
              <w:rPr>
                <w:sz w:val="20"/>
                <w:szCs w:val="20"/>
              </w:rPr>
            </w:pPr>
            <w:r w:rsidRPr="00B2071C">
              <w:rPr>
                <w:sz w:val="20"/>
                <w:szCs w:val="20"/>
              </w:rPr>
              <w:t>10 лет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ED4121" w:rsidP="002602F2">
            <w:pPr>
              <w:rPr>
                <w:sz w:val="20"/>
                <w:szCs w:val="20"/>
              </w:rPr>
            </w:pPr>
            <w:r w:rsidRPr="00B2071C">
              <w:rPr>
                <w:sz w:val="20"/>
                <w:szCs w:val="20"/>
              </w:rPr>
              <w:t>321002,00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ED4121" w:rsidP="00A05112">
            <w:pPr>
              <w:jc w:val="center"/>
              <w:rPr>
                <w:sz w:val="20"/>
                <w:szCs w:val="20"/>
              </w:rPr>
            </w:pPr>
            <w:r w:rsidRPr="00B2071C">
              <w:rPr>
                <w:sz w:val="20"/>
                <w:szCs w:val="20"/>
              </w:rPr>
              <w:t>160501,00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ED4121" w:rsidP="002602F2">
            <w:pPr>
              <w:jc w:val="center"/>
              <w:rPr>
                <w:sz w:val="20"/>
                <w:szCs w:val="20"/>
              </w:rPr>
            </w:pPr>
            <w:r w:rsidRPr="00B2071C">
              <w:rPr>
                <w:sz w:val="20"/>
                <w:szCs w:val="20"/>
              </w:rPr>
              <w:t>Присоединение к сетям электроснабжения осуществляется в соответствии с постановлением Правительства РФ от 27.12.2004 № 861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21" w:rsidRPr="00ED4121" w:rsidRDefault="00ED4121" w:rsidP="002602F2">
            <w:pPr>
              <w:rPr>
                <w:sz w:val="13"/>
                <w:szCs w:val="13"/>
              </w:rPr>
            </w:pPr>
            <w:proofErr w:type="spellStart"/>
            <w:r w:rsidRPr="00ED4121">
              <w:rPr>
                <w:sz w:val="13"/>
                <w:szCs w:val="13"/>
              </w:rPr>
              <w:t>Ежеквар-тально</w:t>
            </w:r>
            <w:proofErr w:type="spellEnd"/>
            <w:r w:rsidRPr="00ED4121">
              <w:rPr>
                <w:sz w:val="13"/>
                <w:szCs w:val="13"/>
              </w:rPr>
              <w:t>****</w:t>
            </w:r>
          </w:p>
        </w:tc>
      </w:tr>
      <w:tr w:rsidR="00ED4121" w:rsidRPr="004E0DA4" w:rsidTr="002602F2">
        <w:trPr>
          <w:trHeight w:val="192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Default="00A545A5" w:rsidP="002602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1A" w:rsidRDefault="0034711A" w:rsidP="002602F2">
            <w:pPr>
              <w:jc w:val="center"/>
              <w:rPr>
                <w:sz w:val="20"/>
                <w:szCs w:val="20"/>
              </w:rPr>
            </w:pPr>
          </w:p>
          <w:p w:rsidR="00ED4121" w:rsidRPr="00B2071C" w:rsidRDefault="00ED4121" w:rsidP="002602F2">
            <w:pPr>
              <w:jc w:val="center"/>
              <w:rPr>
                <w:sz w:val="20"/>
                <w:szCs w:val="20"/>
              </w:rPr>
            </w:pPr>
            <w:r w:rsidRPr="00B2071C">
              <w:rPr>
                <w:sz w:val="20"/>
                <w:szCs w:val="20"/>
              </w:rPr>
              <w:t xml:space="preserve">Тюменская область, ХМАО-Югра, Октябрьский район, </w:t>
            </w:r>
            <w:proofErr w:type="spellStart"/>
            <w:r w:rsidRPr="00B2071C">
              <w:rPr>
                <w:sz w:val="20"/>
                <w:szCs w:val="20"/>
              </w:rPr>
              <w:t>пгт</w:t>
            </w:r>
            <w:proofErr w:type="spellEnd"/>
            <w:r w:rsidRPr="00B2071C">
              <w:rPr>
                <w:sz w:val="20"/>
                <w:szCs w:val="20"/>
              </w:rPr>
              <w:t xml:space="preserve">. </w:t>
            </w:r>
            <w:proofErr w:type="spellStart"/>
            <w:r w:rsidRPr="00B2071C">
              <w:rPr>
                <w:sz w:val="20"/>
                <w:szCs w:val="20"/>
              </w:rPr>
              <w:t>Приобье</w:t>
            </w:r>
            <w:proofErr w:type="spellEnd"/>
            <w:r w:rsidRPr="00B2071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пер. Телевизионный, уч. 14/9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Default="00ED4121" w:rsidP="002602F2">
            <w:pPr>
              <w:jc w:val="center"/>
              <w:rPr>
                <w:sz w:val="20"/>
                <w:szCs w:val="20"/>
              </w:rPr>
            </w:pPr>
          </w:p>
          <w:p w:rsidR="00ED4121" w:rsidRPr="00B2071C" w:rsidRDefault="00ED4121" w:rsidP="002602F2">
            <w:pPr>
              <w:jc w:val="center"/>
              <w:rPr>
                <w:sz w:val="20"/>
                <w:szCs w:val="20"/>
              </w:rPr>
            </w:pPr>
            <w:r w:rsidRPr="00B2071C">
              <w:rPr>
                <w:sz w:val="20"/>
                <w:szCs w:val="20"/>
              </w:rPr>
              <w:t>86:07:0102004:</w:t>
            </w:r>
            <w:r>
              <w:rPr>
                <w:sz w:val="20"/>
                <w:szCs w:val="20"/>
              </w:rPr>
              <w:t>12586</w:t>
            </w:r>
          </w:p>
          <w:p w:rsidR="00ED4121" w:rsidRPr="00B2071C" w:rsidRDefault="00ED4121" w:rsidP="002602F2">
            <w:pPr>
              <w:jc w:val="center"/>
              <w:rPr>
                <w:sz w:val="20"/>
                <w:szCs w:val="20"/>
              </w:rPr>
            </w:pPr>
            <w:r w:rsidRPr="00B207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1A" w:rsidRDefault="0034711A" w:rsidP="002602F2">
            <w:pPr>
              <w:jc w:val="center"/>
              <w:rPr>
                <w:sz w:val="20"/>
                <w:szCs w:val="20"/>
              </w:rPr>
            </w:pPr>
          </w:p>
          <w:p w:rsidR="00ED4121" w:rsidRPr="00B2071C" w:rsidRDefault="00ED4121" w:rsidP="00260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Хранения автотранспорта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ED4121" w:rsidP="00A0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ED4121" w:rsidP="00A0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ED4121" w:rsidP="0026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20114,4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ED4121" w:rsidP="00A0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10057,2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ED4121" w:rsidP="002602F2">
            <w:pPr>
              <w:jc w:val="center"/>
              <w:rPr>
                <w:sz w:val="20"/>
                <w:szCs w:val="20"/>
              </w:rPr>
            </w:pPr>
            <w:r w:rsidRPr="00CB6F30">
              <w:rPr>
                <w:sz w:val="20"/>
                <w:szCs w:val="20"/>
              </w:rPr>
              <w:t>Присоединение к сетям электроснабжения осуществляется в соответствии с постановлением Правительства РФ от 27.12.2004 № 861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21" w:rsidRPr="00ED4121" w:rsidRDefault="00ED4121" w:rsidP="002602F2">
            <w:pPr>
              <w:rPr>
                <w:sz w:val="13"/>
                <w:szCs w:val="13"/>
              </w:rPr>
            </w:pPr>
            <w:proofErr w:type="spellStart"/>
            <w:r w:rsidRPr="00ED4121">
              <w:rPr>
                <w:sz w:val="13"/>
                <w:szCs w:val="13"/>
              </w:rPr>
              <w:t>Ежеквар-тально</w:t>
            </w:r>
            <w:proofErr w:type="spellEnd"/>
            <w:r w:rsidRPr="00ED4121">
              <w:rPr>
                <w:sz w:val="13"/>
                <w:szCs w:val="13"/>
              </w:rPr>
              <w:t>****</w:t>
            </w:r>
          </w:p>
        </w:tc>
      </w:tr>
      <w:tr w:rsidR="00ED4121" w:rsidRPr="004E0DA4" w:rsidTr="002602F2">
        <w:trPr>
          <w:trHeight w:val="192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21" w:rsidRDefault="00A545A5" w:rsidP="002602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B2071C" w:rsidRDefault="00ED4121" w:rsidP="002602F2">
            <w:pPr>
              <w:jc w:val="center"/>
              <w:rPr>
                <w:sz w:val="20"/>
                <w:szCs w:val="20"/>
              </w:rPr>
            </w:pPr>
            <w:r w:rsidRPr="00CB6F30">
              <w:rPr>
                <w:sz w:val="20"/>
                <w:szCs w:val="20"/>
              </w:rPr>
              <w:t xml:space="preserve">Тюменская область, ХМАО-Югра, Октябрьский район, </w:t>
            </w:r>
            <w:proofErr w:type="spellStart"/>
            <w:r w:rsidRPr="00CB6F30">
              <w:rPr>
                <w:sz w:val="20"/>
                <w:szCs w:val="20"/>
              </w:rPr>
              <w:t>пгт</w:t>
            </w:r>
            <w:proofErr w:type="spellEnd"/>
            <w:r w:rsidRPr="00CB6F30">
              <w:rPr>
                <w:sz w:val="20"/>
                <w:szCs w:val="20"/>
              </w:rPr>
              <w:t xml:space="preserve">. </w:t>
            </w:r>
            <w:proofErr w:type="spellStart"/>
            <w:r w:rsidRPr="00CB6F30">
              <w:rPr>
                <w:sz w:val="20"/>
                <w:szCs w:val="20"/>
              </w:rPr>
              <w:t>Приобье</w:t>
            </w:r>
            <w:proofErr w:type="spellEnd"/>
            <w:r w:rsidRPr="00CB6F30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мкр.ПСО</w:t>
            </w:r>
            <w:proofErr w:type="spellEnd"/>
            <w:r>
              <w:rPr>
                <w:sz w:val="20"/>
                <w:szCs w:val="20"/>
              </w:rPr>
              <w:t>, д.30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1A" w:rsidRDefault="0034711A" w:rsidP="002602F2">
            <w:pPr>
              <w:jc w:val="center"/>
              <w:rPr>
                <w:sz w:val="20"/>
                <w:szCs w:val="20"/>
              </w:rPr>
            </w:pPr>
          </w:p>
          <w:p w:rsidR="00ED4121" w:rsidRPr="00CB6F30" w:rsidRDefault="00ED4121" w:rsidP="002602F2">
            <w:pPr>
              <w:jc w:val="center"/>
              <w:rPr>
                <w:sz w:val="20"/>
                <w:szCs w:val="20"/>
              </w:rPr>
            </w:pPr>
            <w:r w:rsidRPr="00CB6F30">
              <w:rPr>
                <w:sz w:val="20"/>
                <w:szCs w:val="20"/>
              </w:rPr>
              <w:t>86:07:0102004:1</w:t>
            </w:r>
            <w:r>
              <w:rPr>
                <w:sz w:val="20"/>
                <w:szCs w:val="20"/>
              </w:rPr>
              <w:t>1845</w:t>
            </w:r>
          </w:p>
          <w:p w:rsidR="00ED4121" w:rsidRDefault="00ED4121" w:rsidP="002602F2">
            <w:pPr>
              <w:jc w:val="center"/>
              <w:rPr>
                <w:sz w:val="20"/>
                <w:szCs w:val="20"/>
              </w:rPr>
            </w:pPr>
            <w:r w:rsidRPr="00CB6F30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CB6F30" w:rsidRDefault="00ED4121" w:rsidP="00260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Default="00ED4121" w:rsidP="0026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Default="00ED4121" w:rsidP="0026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лет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Default="00ED4121" w:rsidP="0026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152950,00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Default="00ED4121" w:rsidP="00A0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79975,00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21" w:rsidRPr="00CB6F30" w:rsidRDefault="00ED4121" w:rsidP="002602F2">
            <w:pPr>
              <w:jc w:val="center"/>
              <w:rPr>
                <w:sz w:val="20"/>
                <w:szCs w:val="20"/>
              </w:rPr>
            </w:pPr>
            <w:r w:rsidRPr="00CB6F30">
              <w:rPr>
                <w:sz w:val="20"/>
                <w:szCs w:val="20"/>
              </w:rPr>
              <w:t>Присоединение к сетям электроснабжения осуществляется в соответствии с постановлением Правительства РФ от 27.12.2004 № 861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21" w:rsidRPr="00ED4121" w:rsidRDefault="00ED4121" w:rsidP="002602F2">
            <w:pPr>
              <w:rPr>
                <w:sz w:val="13"/>
                <w:szCs w:val="13"/>
              </w:rPr>
            </w:pPr>
            <w:proofErr w:type="spellStart"/>
            <w:r w:rsidRPr="00ED4121">
              <w:rPr>
                <w:sz w:val="13"/>
                <w:szCs w:val="13"/>
              </w:rPr>
              <w:t>Ежеквар-тально</w:t>
            </w:r>
            <w:proofErr w:type="spellEnd"/>
            <w:r w:rsidRPr="00ED4121">
              <w:rPr>
                <w:sz w:val="13"/>
                <w:szCs w:val="13"/>
              </w:rPr>
              <w:t>****</w:t>
            </w:r>
          </w:p>
        </w:tc>
      </w:tr>
      <w:tr w:rsidR="00A545A5" w:rsidTr="00A545A5">
        <w:trPr>
          <w:trHeight w:val="192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5A5" w:rsidRDefault="00A545A5" w:rsidP="00A545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Тюменская область, ХМАО-Югра, Октябрьский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Приобье</w:t>
            </w:r>
            <w:proofErr w:type="spellEnd"/>
            <w:r>
              <w:rPr>
                <w:sz w:val="20"/>
                <w:szCs w:val="20"/>
              </w:rPr>
              <w:t xml:space="preserve">, пер. Народный, </w:t>
            </w:r>
            <w:proofErr w:type="spellStart"/>
            <w:r>
              <w:rPr>
                <w:sz w:val="20"/>
                <w:szCs w:val="20"/>
              </w:rPr>
              <w:t>зу</w:t>
            </w:r>
            <w:proofErr w:type="spellEnd"/>
            <w:r>
              <w:rPr>
                <w:sz w:val="20"/>
                <w:szCs w:val="20"/>
              </w:rPr>
              <w:t xml:space="preserve"> 2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86:07:0102004:12333</w:t>
            </w: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A5" w:rsidRDefault="00A545A5" w:rsidP="00A545A5">
            <w:pPr>
              <w:rPr>
                <w:sz w:val="20"/>
                <w:szCs w:val="20"/>
              </w:rPr>
            </w:pPr>
          </w:p>
          <w:p w:rsidR="00A545A5" w:rsidRDefault="00A545A5" w:rsidP="00A545A5">
            <w:pPr>
              <w:rPr>
                <w:sz w:val="20"/>
                <w:szCs w:val="20"/>
              </w:rPr>
            </w:pPr>
          </w:p>
          <w:p w:rsidR="00A545A5" w:rsidRDefault="00A545A5" w:rsidP="00A54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A5" w:rsidRDefault="00A545A5" w:rsidP="00A545A5">
            <w:pPr>
              <w:rPr>
                <w:sz w:val="20"/>
                <w:szCs w:val="20"/>
              </w:rPr>
            </w:pPr>
          </w:p>
          <w:p w:rsidR="00A545A5" w:rsidRDefault="00A545A5" w:rsidP="00A545A5">
            <w:pPr>
              <w:rPr>
                <w:sz w:val="20"/>
                <w:szCs w:val="20"/>
              </w:rPr>
            </w:pPr>
          </w:p>
          <w:p w:rsidR="00A545A5" w:rsidRDefault="00A545A5" w:rsidP="00A54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A5" w:rsidRPr="00A545A5" w:rsidRDefault="00A545A5" w:rsidP="00A545A5">
            <w:pPr>
              <w:rPr>
                <w:sz w:val="20"/>
                <w:szCs w:val="20"/>
              </w:rPr>
            </w:pPr>
          </w:p>
          <w:p w:rsidR="00A545A5" w:rsidRDefault="00A545A5" w:rsidP="00A545A5">
            <w:pPr>
              <w:rPr>
                <w:sz w:val="20"/>
                <w:szCs w:val="20"/>
              </w:rPr>
            </w:pPr>
          </w:p>
          <w:p w:rsidR="00A545A5" w:rsidRPr="00A545A5" w:rsidRDefault="00A545A5" w:rsidP="00A54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24592,00</w:t>
            </w: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Присоединение к муниципальной системе водоснабжения объекта №31/23П от 23.03.2023г.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A5" w:rsidRDefault="00A545A5" w:rsidP="00A545A5">
            <w:pPr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Ежеквар-тально</w:t>
            </w:r>
            <w:proofErr w:type="spellEnd"/>
            <w:r w:rsidRPr="00A545A5">
              <w:rPr>
                <w:sz w:val="13"/>
                <w:szCs w:val="13"/>
              </w:rPr>
              <w:t>****</w:t>
            </w:r>
          </w:p>
        </w:tc>
      </w:tr>
      <w:tr w:rsidR="00A545A5" w:rsidTr="00A545A5">
        <w:trPr>
          <w:trHeight w:val="192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5A5" w:rsidRDefault="00A545A5" w:rsidP="00A545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Тюменская область, ХМАО-Югра, Октябрьский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Приобье</w:t>
            </w:r>
            <w:proofErr w:type="spellEnd"/>
            <w:r>
              <w:rPr>
                <w:sz w:val="20"/>
                <w:szCs w:val="20"/>
              </w:rPr>
              <w:t xml:space="preserve">, пер. Народный, </w:t>
            </w:r>
            <w:proofErr w:type="spellStart"/>
            <w:r>
              <w:rPr>
                <w:sz w:val="20"/>
                <w:szCs w:val="20"/>
              </w:rPr>
              <w:t>зу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86:07:0102004:12319                                            </w:t>
            </w: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A5" w:rsidRDefault="00A545A5" w:rsidP="00A545A5">
            <w:pPr>
              <w:rPr>
                <w:sz w:val="20"/>
                <w:szCs w:val="20"/>
              </w:rPr>
            </w:pPr>
          </w:p>
          <w:p w:rsidR="00A545A5" w:rsidRDefault="00A545A5" w:rsidP="00A545A5">
            <w:pPr>
              <w:rPr>
                <w:sz w:val="20"/>
                <w:szCs w:val="20"/>
              </w:rPr>
            </w:pPr>
          </w:p>
          <w:p w:rsidR="00A545A5" w:rsidRDefault="00A545A5" w:rsidP="00A54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  <w:p w:rsidR="00A545A5" w:rsidRDefault="00A545A5" w:rsidP="00A545A5">
            <w:pPr>
              <w:rPr>
                <w:sz w:val="20"/>
                <w:szCs w:val="20"/>
              </w:rPr>
            </w:pPr>
          </w:p>
          <w:p w:rsidR="00A545A5" w:rsidRDefault="00A545A5" w:rsidP="00A545A5">
            <w:pPr>
              <w:rPr>
                <w:sz w:val="20"/>
                <w:szCs w:val="20"/>
              </w:rPr>
            </w:pPr>
          </w:p>
          <w:p w:rsidR="00A545A5" w:rsidRDefault="00A545A5" w:rsidP="00A545A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A5" w:rsidRDefault="00A545A5" w:rsidP="00A545A5">
            <w:pPr>
              <w:rPr>
                <w:sz w:val="20"/>
                <w:szCs w:val="20"/>
              </w:rPr>
            </w:pPr>
          </w:p>
          <w:p w:rsidR="00A545A5" w:rsidRDefault="00A545A5" w:rsidP="00A545A5">
            <w:pPr>
              <w:rPr>
                <w:sz w:val="20"/>
                <w:szCs w:val="20"/>
              </w:rPr>
            </w:pPr>
          </w:p>
          <w:p w:rsidR="00A545A5" w:rsidRDefault="00A545A5" w:rsidP="00A54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A5" w:rsidRPr="00A545A5" w:rsidRDefault="00A545A5" w:rsidP="00A545A5">
            <w:pPr>
              <w:rPr>
                <w:sz w:val="20"/>
                <w:szCs w:val="20"/>
              </w:rPr>
            </w:pPr>
          </w:p>
          <w:p w:rsidR="00A545A5" w:rsidRPr="00A545A5" w:rsidRDefault="00A545A5" w:rsidP="00A545A5">
            <w:pPr>
              <w:rPr>
                <w:sz w:val="20"/>
                <w:szCs w:val="20"/>
              </w:rPr>
            </w:pPr>
          </w:p>
          <w:p w:rsidR="00A545A5" w:rsidRPr="00A545A5" w:rsidRDefault="00A545A5" w:rsidP="00A54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45285,00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</w:p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22642,5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A5" w:rsidRDefault="00A545A5" w:rsidP="00A5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Присоединение к муниципальной системе водоснабжения объекта №32/23П от 23.03.2023г.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A5" w:rsidRDefault="00A545A5" w:rsidP="00A545A5">
            <w:pPr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Ежеквар-тально</w:t>
            </w:r>
            <w:proofErr w:type="spellEnd"/>
            <w:r w:rsidRPr="00A545A5">
              <w:rPr>
                <w:sz w:val="13"/>
                <w:szCs w:val="13"/>
              </w:rPr>
              <w:t>****</w:t>
            </w:r>
          </w:p>
        </w:tc>
      </w:tr>
    </w:tbl>
    <w:p w:rsidR="00ED4121" w:rsidRPr="003C20D5" w:rsidRDefault="00ED4121" w:rsidP="003C20D5">
      <w:pPr>
        <w:jc w:val="center"/>
      </w:pPr>
    </w:p>
    <w:p w:rsidR="003C20D5" w:rsidRDefault="007A7E27" w:rsidP="007A7E27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</w:t>
      </w:r>
    </w:p>
    <w:p w:rsidR="007A7E27" w:rsidRPr="000E6964" w:rsidRDefault="007A7E27" w:rsidP="007A7E27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* - в случае заключения договора аренды земельного участка</w:t>
      </w:r>
      <w:r w:rsidRPr="000E6964">
        <w:rPr>
          <w:sz w:val="13"/>
          <w:szCs w:val="13"/>
          <w:u w:val="single"/>
        </w:rPr>
        <w:t>, изменение вида разрешенного использования земельного участка не допускается</w:t>
      </w:r>
      <w:r w:rsidRPr="000E6964">
        <w:rPr>
          <w:sz w:val="13"/>
          <w:szCs w:val="13"/>
        </w:rPr>
        <w:t>.</w:t>
      </w:r>
    </w:p>
    <w:p w:rsidR="007A7E27" w:rsidRPr="000E6964" w:rsidRDefault="007A7E27" w:rsidP="007A7E27">
      <w:pPr>
        <w:pStyle w:val="a3"/>
        <w:tabs>
          <w:tab w:val="left" w:pos="1701"/>
        </w:tabs>
        <w:spacing w:after="0"/>
        <w:ind w:left="0"/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 ** - в случае заключения договора аренды земельного участка,</w:t>
      </w:r>
      <w:r w:rsidRPr="000E6964">
        <w:rPr>
          <w:b/>
          <w:sz w:val="13"/>
          <w:szCs w:val="13"/>
        </w:rPr>
        <w:t xml:space="preserve"> </w:t>
      </w:r>
      <w:r w:rsidRPr="000E6964">
        <w:rPr>
          <w:sz w:val="13"/>
          <w:szCs w:val="13"/>
          <w:u w:val="single"/>
        </w:rPr>
        <w:t>переуступка права третьим лицам в соответствии со статьей 448 Гражданского кодекса Российской Федерации не допускается</w:t>
      </w:r>
      <w:r w:rsidRPr="000E6964">
        <w:rPr>
          <w:sz w:val="13"/>
          <w:szCs w:val="13"/>
        </w:rPr>
        <w:t>.</w:t>
      </w:r>
    </w:p>
    <w:p w:rsidR="007A7E27" w:rsidRPr="000E6964" w:rsidRDefault="007A7E27" w:rsidP="007A7E27">
      <w:pPr>
        <w:pStyle w:val="a3"/>
        <w:tabs>
          <w:tab w:val="left" w:pos="1701"/>
        </w:tabs>
        <w:spacing w:after="0"/>
        <w:ind w:left="0"/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*** - внесение изменений в арендную плату, по итогам аукциона </w:t>
      </w:r>
      <w:r w:rsidRPr="000E6964">
        <w:rPr>
          <w:sz w:val="13"/>
          <w:szCs w:val="13"/>
          <w:u w:val="single"/>
        </w:rPr>
        <w:t>в соответствии со статьей 447 Гражданского кодекса Российской Федерации не допускается.</w:t>
      </w:r>
    </w:p>
    <w:p w:rsidR="00A54735" w:rsidRPr="00ED4121" w:rsidRDefault="007A7E27" w:rsidP="00ED4121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**** - арендная плата вносится ежеквартально частями от суммы, установленной по результатам торгов.</w:t>
      </w:r>
    </w:p>
    <w:p w:rsidR="003C20D5" w:rsidRDefault="003C20D5" w:rsidP="007F3894">
      <w:pPr>
        <w:pStyle w:val="a6"/>
        <w:autoSpaceDE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7638" w:rsidRPr="00BF15CC" w:rsidRDefault="00453B90" w:rsidP="007F3894">
      <w:pPr>
        <w:pStyle w:val="a6"/>
        <w:autoSpaceDE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BF1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Порядок, сроки, место </w:t>
      </w:r>
      <w:r w:rsidR="009F7638" w:rsidRPr="00BF1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подачи (приема) заявок</w:t>
      </w:r>
    </w:p>
    <w:p w:rsidR="009F7638" w:rsidRPr="00BF15CC" w:rsidRDefault="009F7638" w:rsidP="009F7638">
      <w:pPr>
        <w:tabs>
          <w:tab w:val="left" w:pos="0"/>
        </w:tabs>
        <w:jc w:val="center"/>
      </w:pPr>
    </w:p>
    <w:p w:rsidR="009A20DA" w:rsidRPr="00BF15CC" w:rsidRDefault="007F3894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1. </w:t>
      </w:r>
      <w:r w:rsidR="00D91CF6" w:rsidRPr="00BF15CC">
        <w:rPr>
          <w:lang w:eastAsia="ru-RU"/>
        </w:rPr>
        <w:t>При исчислении сроков, указанных в настоящем извещении, принимается время сервера электронной площадки - Московское.</w:t>
      </w:r>
    </w:p>
    <w:p w:rsidR="009A20DA" w:rsidRPr="00514B8A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>Начало приема заявок на участие в аукционе –</w:t>
      </w:r>
      <w:r w:rsidR="00A545A5">
        <w:rPr>
          <w:b/>
          <w:bCs/>
          <w:lang w:eastAsia="ru-RU"/>
        </w:rPr>
        <w:t>0</w:t>
      </w:r>
      <w:r w:rsidR="00815231">
        <w:rPr>
          <w:b/>
          <w:bCs/>
          <w:lang w:eastAsia="ru-RU"/>
        </w:rPr>
        <w:t>5</w:t>
      </w:r>
      <w:r w:rsidRPr="0034711A">
        <w:rPr>
          <w:b/>
          <w:bCs/>
          <w:lang w:eastAsia="ru-RU"/>
        </w:rPr>
        <w:t xml:space="preserve"> </w:t>
      </w:r>
      <w:r w:rsidR="00A545A5">
        <w:rPr>
          <w:b/>
          <w:bCs/>
          <w:lang w:eastAsia="ru-RU"/>
        </w:rPr>
        <w:t>февраля</w:t>
      </w:r>
      <w:r w:rsidR="0034711A" w:rsidRPr="0034711A">
        <w:rPr>
          <w:b/>
          <w:bCs/>
          <w:lang w:eastAsia="ru-RU"/>
        </w:rPr>
        <w:t xml:space="preserve"> 202</w:t>
      </w:r>
      <w:r w:rsidR="00A545A5">
        <w:rPr>
          <w:b/>
          <w:bCs/>
          <w:lang w:eastAsia="ru-RU"/>
        </w:rPr>
        <w:t>4</w:t>
      </w:r>
      <w:r w:rsidRPr="0034711A">
        <w:rPr>
          <w:b/>
          <w:bCs/>
          <w:lang w:eastAsia="ru-RU"/>
        </w:rPr>
        <w:t xml:space="preserve"> года в </w:t>
      </w:r>
      <w:smartTag w:uri="urn:schemas-microsoft-com:office:smarttags" w:element="time">
        <w:smartTagPr>
          <w:attr w:name="Minute" w:val="00"/>
          <w:attr w:name="Hour" w:val="09"/>
        </w:smartTagPr>
        <w:r w:rsidRPr="0034711A">
          <w:rPr>
            <w:b/>
            <w:bCs/>
            <w:lang w:eastAsia="ru-RU"/>
          </w:rPr>
          <w:t>09 час. 00</w:t>
        </w:r>
      </w:smartTag>
      <w:r w:rsidRPr="0034711A">
        <w:rPr>
          <w:b/>
          <w:bCs/>
          <w:lang w:eastAsia="ru-RU"/>
        </w:rPr>
        <w:t xml:space="preserve"> мин.</w:t>
      </w:r>
      <w:r w:rsidRPr="00514B8A">
        <w:rPr>
          <w:b/>
          <w:bCs/>
          <w:lang w:eastAsia="ru-RU"/>
        </w:rPr>
        <w:t xml:space="preserve"> </w:t>
      </w:r>
      <w:r w:rsidRPr="00514B8A">
        <w:rPr>
          <w:lang w:eastAsia="ru-RU"/>
        </w:rPr>
        <w:t xml:space="preserve">(время МСК) на электронной площадке ЗАО «Сбербанк – АСТ» </w:t>
      </w:r>
      <w:hyperlink r:id="rId5" w:history="1">
        <w:r w:rsidRPr="00514B8A">
          <w:rPr>
            <w:rStyle w:val="a5"/>
            <w:lang w:eastAsia="ru-RU"/>
          </w:rPr>
          <w:t>www.sberbank-ast.ru</w:t>
        </w:r>
      </w:hyperlink>
      <w:r w:rsidRPr="00514B8A">
        <w:rPr>
          <w:lang w:eastAsia="ru-RU"/>
        </w:rPr>
        <w:t xml:space="preserve"> в сети интернет.</w:t>
      </w:r>
    </w:p>
    <w:p w:rsidR="009A20DA" w:rsidRPr="00514B8A" w:rsidRDefault="00D91CF6" w:rsidP="001D1927">
      <w:pPr>
        <w:autoSpaceDE w:val="0"/>
        <w:spacing w:line="276" w:lineRule="auto"/>
        <w:ind w:firstLine="709"/>
        <w:jc w:val="both"/>
      </w:pPr>
      <w:r w:rsidRPr="00514B8A">
        <w:rPr>
          <w:lang w:eastAsia="ru-RU"/>
        </w:rPr>
        <w:t>Окончание приема заявок на участие в аукционе –</w:t>
      </w:r>
      <w:r w:rsidR="00A545A5">
        <w:rPr>
          <w:b/>
          <w:lang w:eastAsia="ru-RU"/>
        </w:rPr>
        <w:t>0</w:t>
      </w:r>
      <w:r w:rsidR="00FC16A0">
        <w:rPr>
          <w:b/>
          <w:lang w:eastAsia="ru-RU"/>
        </w:rPr>
        <w:t>4</w:t>
      </w:r>
      <w:r w:rsidRPr="0034711A">
        <w:rPr>
          <w:b/>
          <w:bCs/>
          <w:lang w:eastAsia="ru-RU"/>
        </w:rPr>
        <w:t xml:space="preserve"> </w:t>
      </w:r>
      <w:r w:rsidR="00A545A5">
        <w:rPr>
          <w:b/>
          <w:bCs/>
          <w:lang w:eastAsia="ru-RU"/>
        </w:rPr>
        <w:t>марта</w:t>
      </w:r>
      <w:r w:rsidR="0034711A" w:rsidRPr="0034711A">
        <w:rPr>
          <w:b/>
          <w:bCs/>
          <w:lang w:eastAsia="ru-RU"/>
        </w:rPr>
        <w:t xml:space="preserve"> 202</w:t>
      </w:r>
      <w:r w:rsidR="00FC16A0">
        <w:rPr>
          <w:b/>
          <w:bCs/>
          <w:lang w:eastAsia="ru-RU"/>
        </w:rPr>
        <w:t>4</w:t>
      </w:r>
      <w:r w:rsidRPr="0034711A">
        <w:rPr>
          <w:b/>
          <w:bCs/>
          <w:lang w:eastAsia="ru-RU"/>
        </w:rPr>
        <w:t xml:space="preserve"> года в </w:t>
      </w:r>
      <w:smartTag w:uri="urn:schemas-microsoft-com:office:smarttags" w:element="time">
        <w:smartTagPr>
          <w:attr w:name="Hour" w:val="17"/>
          <w:attr w:name="Minute" w:val="00"/>
        </w:smartTagPr>
        <w:r w:rsidRPr="0034711A">
          <w:rPr>
            <w:b/>
            <w:bCs/>
            <w:lang w:eastAsia="ru-RU"/>
          </w:rPr>
          <w:t>17 час. 00</w:t>
        </w:r>
      </w:smartTag>
      <w:r w:rsidRPr="0034711A">
        <w:rPr>
          <w:b/>
          <w:bCs/>
          <w:lang w:eastAsia="ru-RU"/>
        </w:rPr>
        <w:t xml:space="preserve"> мин</w:t>
      </w:r>
      <w:r w:rsidRPr="00514B8A">
        <w:rPr>
          <w:b/>
          <w:bCs/>
          <w:lang w:eastAsia="ru-RU"/>
        </w:rPr>
        <w:t xml:space="preserve">. </w:t>
      </w:r>
      <w:r w:rsidRPr="00514B8A">
        <w:rPr>
          <w:lang w:eastAsia="ru-RU"/>
        </w:rPr>
        <w:t xml:space="preserve">(время МСК) на электронной площадке ЗАО «Сбербанк – АСТ» </w:t>
      </w:r>
      <w:hyperlink r:id="rId6" w:history="1">
        <w:r w:rsidRPr="00514B8A">
          <w:rPr>
            <w:rStyle w:val="a5"/>
            <w:lang w:eastAsia="ru-RU"/>
          </w:rPr>
          <w:t>www.sberbank-ast.ru</w:t>
        </w:r>
      </w:hyperlink>
      <w:r w:rsidRPr="00514B8A">
        <w:rPr>
          <w:lang w:eastAsia="ru-RU"/>
        </w:rPr>
        <w:t xml:space="preserve"> в сети интернет.</w:t>
      </w:r>
    </w:p>
    <w:p w:rsidR="009A20DA" w:rsidRPr="00514B8A" w:rsidRDefault="00D91CF6" w:rsidP="001D1927">
      <w:pPr>
        <w:autoSpaceDE w:val="0"/>
        <w:spacing w:line="276" w:lineRule="auto"/>
        <w:ind w:firstLine="709"/>
        <w:jc w:val="both"/>
      </w:pPr>
      <w:r w:rsidRPr="00514B8A">
        <w:rPr>
          <w:lang w:eastAsia="ru-RU"/>
        </w:rPr>
        <w:t xml:space="preserve">Определение Участников аукциона – </w:t>
      </w:r>
      <w:r w:rsidR="00FC16A0">
        <w:rPr>
          <w:b/>
          <w:bCs/>
          <w:lang w:eastAsia="ru-RU"/>
        </w:rPr>
        <w:t>05</w:t>
      </w:r>
      <w:r w:rsidRPr="0034711A">
        <w:rPr>
          <w:b/>
          <w:bCs/>
          <w:lang w:eastAsia="ru-RU"/>
        </w:rPr>
        <w:t xml:space="preserve"> </w:t>
      </w:r>
      <w:r w:rsidR="00FC16A0">
        <w:rPr>
          <w:b/>
          <w:bCs/>
          <w:lang w:eastAsia="ru-RU"/>
        </w:rPr>
        <w:t>марта</w:t>
      </w:r>
      <w:r w:rsidRPr="0034711A">
        <w:rPr>
          <w:b/>
          <w:bCs/>
          <w:lang w:eastAsia="ru-RU"/>
        </w:rPr>
        <w:t xml:space="preserve"> 202</w:t>
      </w:r>
      <w:r w:rsidR="00FC16A0">
        <w:rPr>
          <w:b/>
          <w:bCs/>
          <w:lang w:eastAsia="ru-RU"/>
        </w:rPr>
        <w:t>4</w:t>
      </w:r>
      <w:r w:rsidRPr="0034711A">
        <w:rPr>
          <w:b/>
          <w:bCs/>
          <w:lang w:eastAsia="ru-RU"/>
        </w:rPr>
        <w:t xml:space="preserve">года в </w:t>
      </w:r>
      <w:smartTag w:uri="urn:schemas-microsoft-com:office:smarttags" w:element="time">
        <w:smartTagPr>
          <w:attr w:name="Minute" w:val="00"/>
          <w:attr w:name="Hour" w:val="11"/>
        </w:smartTagPr>
        <w:r w:rsidRPr="0034711A">
          <w:rPr>
            <w:b/>
            <w:bCs/>
            <w:lang w:eastAsia="ru-RU"/>
          </w:rPr>
          <w:t>11 час. 00</w:t>
        </w:r>
      </w:smartTag>
      <w:r w:rsidRPr="0034711A">
        <w:rPr>
          <w:b/>
          <w:bCs/>
          <w:lang w:eastAsia="ru-RU"/>
        </w:rPr>
        <w:t xml:space="preserve"> мин.</w:t>
      </w:r>
      <w:r w:rsidRPr="00514B8A">
        <w:rPr>
          <w:b/>
          <w:bCs/>
          <w:lang w:eastAsia="ru-RU"/>
        </w:rPr>
        <w:t xml:space="preserve"> </w:t>
      </w:r>
      <w:r w:rsidRPr="00514B8A">
        <w:rPr>
          <w:lang w:eastAsia="ru-RU"/>
        </w:rPr>
        <w:t xml:space="preserve">(время МСК) на электронной площадке ЗАО «Сбербанк – АСТ» </w:t>
      </w:r>
      <w:hyperlink r:id="rId7" w:history="1">
        <w:r w:rsidRPr="00514B8A">
          <w:rPr>
            <w:rStyle w:val="a5"/>
            <w:lang w:eastAsia="ru-RU"/>
          </w:rPr>
          <w:t>www.sberbank-ast.ru</w:t>
        </w:r>
      </w:hyperlink>
      <w:r w:rsidRPr="00514B8A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514B8A">
        <w:rPr>
          <w:lang w:eastAsia="ru-RU"/>
        </w:rPr>
        <w:t xml:space="preserve">Проведение аукциона – </w:t>
      </w:r>
      <w:r w:rsidR="00FC16A0">
        <w:rPr>
          <w:b/>
          <w:bCs/>
          <w:lang w:eastAsia="ru-RU"/>
        </w:rPr>
        <w:t>05</w:t>
      </w:r>
      <w:r w:rsidRPr="0034711A">
        <w:rPr>
          <w:b/>
          <w:bCs/>
          <w:lang w:eastAsia="ru-RU"/>
        </w:rPr>
        <w:t xml:space="preserve"> </w:t>
      </w:r>
      <w:r w:rsidR="00FC16A0">
        <w:rPr>
          <w:b/>
          <w:bCs/>
          <w:lang w:eastAsia="ru-RU"/>
        </w:rPr>
        <w:t>марта</w:t>
      </w:r>
      <w:r w:rsidR="0034711A" w:rsidRPr="0034711A">
        <w:rPr>
          <w:b/>
          <w:bCs/>
          <w:lang w:eastAsia="ru-RU"/>
        </w:rPr>
        <w:t xml:space="preserve"> 202</w:t>
      </w:r>
      <w:r w:rsidR="00FC16A0">
        <w:rPr>
          <w:b/>
          <w:bCs/>
          <w:lang w:eastAsia="ru-RU"/>
        </w:rPr>
        <w:t>4</w:t>
      </w:r>
      <w:r w:rsidRPr="0034711A">
        <w:rPr>
          <w:b/>
          <w:bCs/>
          <w:lang w:eastAsia="ru-RU"/>
        </w:rPr>
        <w:t xml:space="preserve"> года</w:t>
      </w:r>
      <w:r w:rsidR="00CD3605" w:rsidRPr="0034711A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Minute" w:val="00"/>
          <w:attr w:name="Hour" w:val="15"/>
        </w:smartTagPr>
        <w:r w:rsidR="00CD3605" w:rsidRPr="0034711A">
          <w:rPr>
            <w:b/>
            <w:bCs/>
            <w:lang w:eastAsia="ru-RU"/>
          </w:rPr>
          <w:t>15</w:t>
        </w:r>
        <w:r w:rsidRPr="0034711A">
          <w:rPr>
            <w:b/>
            <w:bCs/>
            <w:lang w:eastAsia="ru-RU"/>
          </w:rPr>
          <w:t xml:space="preserve"> час. 00</w:t>
        </w:r>
      </w:smartTag>
      <w:r w:rsidRPr="0034711A">
        <w:rPr>
          <w:b/>
          <w:bCs/>
          <w:lang w:eastAsia="ru-RU"/>
        </w:rPr>
        <w:t xml:space="preserve"> мин.</w:t>
      </w:r>
      <w:r w:rsidRPr="00BF15CC">
        <w:rPr>
          <w:b/>
          <w:bCs/>
          <w:lang w:eastAsia="ru-RU"/>
        </w:rPr>
        <w:t xml:space="preserve"> </w:t>
      </w:r>
      <w:r w:rsidRPr="00BF15CC">
        <w:rPr>
          <w:lang w:eastAsia="ru-RU"/>
        </w:rPr>
        <w:t xml:space="preserve">(время МСК) на электронной площадке ЗАО «Сбербанк – АСТ» </w:t>
      </w:r>
      <w:hyperlink r:id="rId8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Место и срок подведения итогов продажи: электронная площадка – универсальная торговая платформа ЗАО «Сбербанк – АСТ», размещенная на сайте </w:t>
      </w:r>
      <w:hyperlink r:id="rId9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 (торговая секция «Приватизация, аренда и продажа прав»). 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на электронную торговую площадку </w:t>
      </w:r>
      <w:hyperlink r:id="rId10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D91CF6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>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9F7638" w:rsidRPr="00BF15CC" w:rsidRDefault="009F7638" w:rsidP="001D1927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BF15CC">
        <w:rPr>
          <w:color w:val="000000"/>
        </w:rPr>
        <w:tab/>
      </w:r>
      <w:r w:rsidR="007F3894" w:rsidRPr="00BF15CC">
        <w:rPr>
          <w:color w:val="000000"/>
        </w:rPr>
        <w:t xml:space="preserve">2. </w:t>
      </w:r>
      <w:r w:rsidRPr="00BF15CC">
        <w:rPr>
          <w:color w:val="000000"/>
        </w:rPr>
        <w:t>Для участия в аукционе заявители предоставляют в установленный в извещении о проведении аукциона срок следующие документы (</w:t>
      </w:r>
      <w:r w:rsidRPr="00BF15CC">
        <w:rPr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на электронную торговую площадку </w:t>
      </w:r>
      <w:hyperlink r:id="rId11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Интернет).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  <w:r w:rsidRPr="00BF15CC">
        <w:rPr>
          <w:color w:val="000000"/>
        </w:rPr>
        <w:tab/>
        <w:t>1) заявка на участие в аукционе по установленной форме с указанием банковских реквизитов счета для возврата задатка, электронного адреса, номера телефона;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8"/>
        <w:jc w:val="both"/>
      </w:pPr>
      <w:r w:rsidRPr="00BF15CC">
        <w:rPr>
          <w:color w:val="000000"/>
        </w:rPr>
        <w:t>2) устав, учетная карта, приказ о назначении</w:t>
      </w:r>
      <w:r w:rsidR="00EB616A" w:rsidRPr="00BF15CC">
        <w:rPr>
          <w:color w:val="000000"/>
        </w:rPr>
        <w:t xml:space="preserve"> или документ, подтверждающий полномочия</w:t>
      </w:r>
      <w:r w:rsidRPr="00BF15CC">
        <w:rPr>
          <w:color w:val="000000"/>
        </w:rPr>
        <w:t xml:space="preserve"> (для юр. лиц);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8"/>
        <w:jc w:val="both"/>
      </w:pPr>
      <w:r w:rsidRPr="00BF15CC">
        <w:rPr>
          <w:color w:val="000000"/>
        </w:rPr>
        <w:t>3) копии документов, удостоверяющих личность заявителя (для граждан);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color w:val="000000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lastRenderedPageBreak/>
        <w:t>5) документы, подтверждающие внесение задатка (</w:t>
      </w:r>
      <w:r w:rsidR="007F3894" w:rsidRPr="00514B8A">
        <w:rPr>
          <w:color w:val="000000"/>
          <w:u w:val="single"/>
        </w:rPr>
        <w:t xml:space="preserve">с даты приема заявок </w:t>
      </w:r>
      <w:r w:rsidR="00573951">
        <w:rPr>
          <w:color w:val="000000"/>
          <w:u w:val="single"/>
        </w:rPr>
        <w:t>05</w:t>
      </w:r>
      <w:r w:rsidRPr="00514B8A">
        <w:rPr>
          <w:color w:val="000000"/>
          <w:u w:val="single"/>
        </w:rPr>
        <w:t>.</w:t>
      </w:r>
      <w:r w:rsidR="00573951">
        <w:rPr>
          <w:color w:val="000000"/>
          <w:u w:val="single"/>
        </w:rPr>
        <w:t>02</w:t>
      </w:r>
      <w:r w:rsidRPr="00514B8A">
        <w:rPr>
          <w:color w:val="000000"/>
          <w:u w:val="single"/>
        </w:rPr>
        <w:t>.202</w:t>
      </w:r>
      <w:r w:rsidR="00573951">
        <w:rPr>
          <w:color w:val="000000"/>
          <w:u w:val="single"/>
        </w:rPr>
        <w:t>4</w:t>
      </w:r>
      <w:r w:rsidRPr="00514B8A">
        <w:rPr>
          <w:color w:val="000000"/>
          <w:u w:val="single"/>
        </w:rPr>
        <w:t xml:space="preserve"> по дату окончания приема заявок </w:t>
      </w:r>
      <w:r w:rsidR="00573951">
        <w:rPr>
          <w:color w:val="000000"/>
          <w:u w:val="single"/>
        </w:rPr>
        <w:t>04</w:t>
      </w:r>
      <w:r w:rsidRPr="00514B8A">
        <w:rPr>
          <w:color w:val="000000"/>
          <w:u w:val="single"/>
        </w:rPr>
        <w:t>.</w:t>
      </w:r>
      <w:r w:rsidR="00573951">
        <w:rPr>
          <w:color w:val="000000"/>
          <w:u w:val="single"/>
        </w:rPr>
        <w:t>03</w:t>
      </w:r>
      <w:r w:rsidRPr="00514B8A">
        <w:rPr>
          <w:color w:val="000000"/>
          <w:u w:val="single"/>
        </w:rPr>
        <w:t>.202</w:t>
      </w:r>
      <w:r w:rsidR="00573951">
        <w:rPr>
          <w:color w:val="000000"/>
          <w:u w:val="single"/>
        </w:rPr>
        <w:t>4</w:t>
      </w:r>
      <w:r w:rsidRPr="00514B8A">
        <w:rPr>
          <w:color w:val="000000"/>
        </w:rPr>
        <w:t>)</w:t>
      </w:r>
      <w:r w:rsidR="00573951">
        <w:rPr>
          <w:color w:val="000000"/>
        </w:rPr>
        <w:t>.</w:t>
      </w:r>
    </w:p>
    <w:p w:rsidR="00EB616A" w:rsidRPr="00BF15CC" w:rsidRDefault="009F7638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color w:val="000000"/>
        </w:rPr>
        <w:t xml:space="preserve">6) </w:t>
      </w:r>
      <w:r w:rsidRPr="00BF15CC">
        <w:rPr>
          <w:lang w:eastAsia="ru-RU"/>
        </w:rPr>
        <w:t>Заявки с прилагаемыми к ним документами, поданные с нарушением установленного</w:t>
      </w:r>
      <w:r w:rsidRPr="00BF15CC">
        <w:t xml:space="preserve"> </w:t>
      </w:r>
      <w:r w:rsidRPr="00BF15CC">
        <w:rPr>
          <w:lang w:eastAsia="ru-RU"/>
        </w:rPr>
        <w:t xml:space="preserve">срока, программными средствами не регистрируются. 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3. </w:t>
      </w:r>
      <w:r w:rsidRPr="00BF15CC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t>4.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>5. Одно лицо имеет право подать только одну заявку на один лот.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>6. В течение одного часа со времени поступления заявки Оператор сообщает Претенденту о ее поступлении путем направления уведомления, с указанием присвоенного номера, даты и времени ее приема.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 xml:space="preserve">7. </w:t>
      </w:r>
      <w:r w:rsidRPr="00BF15CC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="00D7675C" w:rsidRPr="00BF15CC">
        <w:t>электронной</w:t>
      </w:r>
      <w:r w:rsidRPr="00BF15CC">
        <w:t xml:space="preserve"> форме организатора аукциона</w:t>
      </w:r>
      <w:r w:rsidR="00D7675C" w:rsidRPr="00BF15CC">
        <w:t xml:space="preserve"> на электронной площадке</w:t>
      </w:r>
      <w:r w:rsidRPr="00BF15CC">
        <w:t>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7638" w:rsidRPr="00BF15CC" w:rsidRDefault="00D84977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color w:val="000000"/>
        </w:rPr>
        <w:t xml:space="preserve">8. </w:t>
      </w:r>
      <w:r w:rsidR="009F7638" w:rsidRPr="00BF15CC">
        <w:rPr>
          <w:color w:val="000000"/>
        </w:rPr>
        <w:t xml:space="preserve">Место проведения аукциона: </w:t>
      </w:r>
      <w:r w:rsidR="009F7638" w:rsidRPr="00BF15CC">
        <w:rPr>
          <w:lang w:eastAsia="ru-RU"/>
        </w:rPr>
        <w:t xml:space="preserve">электронная площадка ЗАО «Сбербанк – АСТ» </w:t>
      </w:r>
      <w:hyperlink r:id="rId12" w:history="1">
        <w:r w:rsidR="009F7638" w:rsidRPr="00BF15CC">
          <w:rPr>
            <w:rStyle w:val="a5"/>
            <w:lang w:eastAsia="ru-RU"/>
          </w:rPr>
          <w:t>www.sberbank-ast.ru</w:t>
        </w:r>
      </w:hyperlink>
      <w:r w:rsidR="009F7638" w:rsidRPr="00BF15CC">
        <w:rPr>
          <w:lang w:eastAsia="ru-RU"/>
        </w:rPr>
        <w:t xml:space="preserve"> в сети интернет.</w:t>
      </w:r>
    </w:p>
    <w:p w:rsidR="009F7638" w:rsidRPr="00BF15CC" w:rsidRDefault="00D84977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shd w:val="clear" w:color="auto" w:fill="FFFFFF"/>
        </w:rPr>
        <w:t xml:space="preserve">9. </w:t>
      </w:r>
      <w:r w:rsidR="009F7638" w:rsidRPr="00BF15CC">
        <w:rPr>
          <w:shd w:val="clear" w:color="auto" w:fill="FFFFFF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(в соответствии с п. 4 ст. 39.12 Земельного кодекса Российской Федерации).</w:t>
      </w:r>
    </w:p>
    <w:p w:rsidR="009F7638" w:rsidRPr="00BF15CC" w:rsidRDefault="009F7638" w:rsidP="007A7E27">
      <w:pPr>
        <w:tabs>
          <w:tab w:val="left" w:pos="0"/>
        </w:tabs>
        <w:jc w:val="both"/>
      </w:pPr>
    </w:p>
    <w:p w:rsidR="007B2311" w:rsidRPr="00BF15CC" w:rsidRDefault="007B2311" w:rsidP="00ED4121">
      <w:pPr>
        <w:autoSpaceDE w:val="0"/>
        <w:spacing w:before="48"/>
        <w:ind w:left="3154"/>
        <w:jc w:val="center"/>
      </w:pPr>
      <w:r w:rsidRPr="00BF15CC">
        <w:rPr>
          <w:b/>
          <w:bCs/>
          <w:lang w:eastAsia="ru-RU"/>
        </w:rPr>
        <w:t>Порядок внесения и возврата задатка</w:t>
      </w:r>
    </w:p>
    <w:p w:rsidR="007B2311" w:rsidRPr="00BF15CC" w:rsidRDefault="007B2311" w:rsidP="007B2311">
      <w:pPr>
        <w:autoSpaceDE w:val="0"/>
        <w:spacing w:line="240" w:lineRule="exact"/>
        <w:ind w:firstLine="437"/>
        <w:jc w:val="both"/>
        <w:rPr>
          <w:b/>
          <w:bCs/>
          <w:lang w:eastAsia="ru-RU"/>
        </w:rPr>
      </w:pPr>
    </w:p>
    <w:p w:rsidR="002C4DC7" w:rsidRPr="001344DA" w:rsidRDefault="002C4DC7" w:rsidP="002C4DC7">
      <w:pPr>
        <w:tabs>
          <w:tab w:val="left" w:pos="821"/>
        </w:tabs>
        <w:autoSpaceDE w:val="0"/>
        <w:spacing w:before="19" w:line="276" w:lineRule="auto"/>
        <w:jc w:val="both"/>
      </w:pPr>
      <w:r w:rsidRPr="00BF15CC">
        <w:rPr>
          <w:lang w:eastAsia="ru-RU"/>
        </w:rPr>
        <w:tab/>
      </w:r>
      <w:r w:rsidRPr="001344DA">
        <w:rPr>
          <w:lang w:eastAsia="ru-RU"/>
        </w:rPr>
        <w:t xml:space="preserve">1. </w:t>
      </w:r>
      <w:r w:rsidRPr="001344DA">
        <w:t>Представление документов, подтверждающих внесение задатка, признается заключением соглашения о задатке</w:t>
      </w:r>
    </w:p>
    <w:p w:rsidR="002C4DC7" w:rsidRPr="001344DA" w:rsidRDefault="002C4DC7" w:rsidP="002C4DC7">
      <w:pPr>
        <w:tabs>
          <w:tab w:val="left" w:pos="821"/>
        </w:tabs>
        <w:autoSpaceDE w:val="0"/>
        <w:spacing w:before="19" w:line="276" w:lineRule="auto"/>
        <w:jc w:val="both"/>
      </w:pPr>
      <w:r w:rsidRPr="001344DA">
        <w:rPr>
          <w:lang w:eastAsia="ru-RU"/>
        </w:rPr>
        <w:tab/>
        <w:t xml:space="preserve">- </w:t>
      </w:r>
      <w:r w:rsidR="007B2311" w:rsidRPr="001344DA">
        <w:rPr>
          <w:lang w:eastAsia="ru-RU"/>
        </w:rPr>
        <w:t>Задаток вносится в валюте Российской Федерации и служит обеспечением исполнения обязательства победителя аукциона.</w:t>
      </w:r>
    </w:p>
    <w:p w:rsidR="002C4DC7" w:rsidRPr="001344DA" w:rsidRDefault="002C4DC7" w:rsidP="002C4DC7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- </w:t>
      </w:r>
      <w:r w:rsidR="007B2311" w:rsidRPr="001344DA">
        <w:rPr>
          <w:lang w:eastAsia="ru-RU"/>
        </w:rPr>
        <w:t>Задаток должен поступить на счет до момента окончания приема заявок.</w:t>
      </w:r>
    </w:p>
    <w:p w:rsidR="00AE4675" w:rsidRPr="001344DA" w:rsidRDefault="002C4DC7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 </w:t>
      </w:r>
      <w:r w:rsidR="007B2311" w:rsidRPr="001344DA">
        <w:rPr>
          <w:lang w:eastAsia="ru-RU"/>
        </w:rPr>
        <w:t xml:space="preserve">Порядок внесения задатка для участия в торгах, необходимые реквизиты счетов указаны на электронной площадке ЗАО «Сбербанк – АСТ» </w:t>
      </w:r>
      <w:hyperlink r:id="rId13" w:history="1">
        <w:r w:rsidR="007B2311" w:rsidRPr="001344DA">
          <w:rPr>
            <w:rStyle w:val="a5"/>
            <w:lang w:eastAsia="ru-RU"/>
          </w:rPr>
          <w:t>www.sberbank-ast.ru</w:t>
        </w:r>
      </w:hyperlink>
      <w:r w:rsidR="007B2311" w:rsidRPr="001344DA">
        <w:rPr>
          <w:lang w:eastAsia="ru-RU"/>
        </w:rPr>
        <w:t xml:space="preserve"> в разделе «Информация -</w:t>
      </w:r>
      <w:r w:rsidR="007B2311" w:rsidRPr="001344DA">
        <w:t xml:space="preserve"> </w:t>
      </w:r>
      <w:r w:rsidR="007B2311" w:rsidRPr="001344DA">
        <w:rPr>
          <w:lang w:eastAsia="ru-RU"/>
        </w:rPr>
        <w:t>Банковские реквизиты для перечисления денежных средств»  (УТП - ТС "Приватизация, аренда и продажа прав"</w:t>
      </w:r>
      <w:r w:rsidR="007B2311" w:rsidRPr="001344DA">
        <w:t xml:space="preserve"> </w:t>
      </w:r>
      <w:r w:rsidR="007B2311" w:rsidRPr="001344DA">
        <w:rPr>
          <w:lang w:eastAsia="ru-RU"/>
        </w:rPr>
        <w:t>Образец платежного поручения для перечисления задатка (депозита).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2.1. </w:t>
      </w:r>
      <w:r w:rsidR="007B2311" w:rsidRPr="001344DA">
        <w:rPr>
          <w:lang w:eastAsia="ru-RU"/>
        </w:rPr>
        <w:t xml:space="preserve">Лицам, перечислившим задаток для участия в аукционе, денежные средства возвращаются в </w:t>
      </w:r>
      <w:r w:rsidR="00813B7A" w:rsidRPr="001344DA">
        <w:t>течение 3 (трех)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  <w:r w:rsidR="00C37FD8" w:rsidRPr="001344DA">
        <w:t>.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2.2. </w:t>
      </w:r>
      <w:r w:rsidR="00DF297B" w:rsidRPr="001344DA">
        <w:rPr>
          <w:color w:val="000000"/>
        </w:rPr>
        <w:t xml:space="preserve">Задаток для участия в аукционе составляет </w:t>
      </w:r>
      <w:r w:rsidR="00ED4121">
        <w:rPr>
          <w:color w:val="000000"/>
        </w:rPr>
        <w:t>50</w:t>
      </w:r>
      <w:r w:rsidR="00DF297B" w:rsidRPr="001344DA">
        <w:rPr>
          <w:color w:val="000000"/>
        </w:rPr>
        <w:t>% от начальной цены лота, вносится с даты подачи письменной заявки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2.3. </w:t>
      </w:r>
      <w:r w:rsidR="007B2311" w:rsidRPr="001344DA">
        <w:rPr>
          <w:lang w:eastAsia="ru-RU"/>
        </w:rPr>
        <w:t xml:space="preserve">Задаток Победителя </w:t>
      </w:r>
      <w:r w:rsidR="00564501" w:rsidRPr="001344DA">
        <w:t>зачисляется в счет арендной платы за Земельный участок</w:t>
      </w:r>
      <w:r w:rsidR="00564501" w:rsidRPr="001344DA">
        <w:rPr>
          <w:lang w:eastAsia="ru-RU"/>
        </w:rPr>
        <w:t xml:space="preserve"> </w:t>
      </w:r>
    </w:p>
    <w:p w:rsidR="007B2311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2.4. </w:t>
      </w:r>
      <w:r w:rsidR="007B2311" w:rsidRPr="001344DA">
        <w:rPr>
          <w:lang w:eastAsia="ru-RU"/>
        </w:rPr>
        <w:t xml:space="preserve">При уклонении или (отказе) Победителя аукциона от заключения в установленный срок договора </w:t>
      </w:r>
      <w:r w:rsidR="00DF297B" w:rsidRPr="001344DA">
        <w:rPr>
          <w:lang w:eastAsia="ru-RU"/>
        </w:rPr>
        <w:t>аренды земельного участка</w:t>
      </w:r>
      <w:r w:rsidR="007B2311" w:rsidRPr="001344DA">
        <w:rPr>
          <w:lang w:eastAsia="ru-RU"/>
        </w:rPr>
        <w:t xml:space="preserve">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C376D9" w:rsidRPr="001344DA" w:rsidRDefault="00C376D9" w:rsidP="00564501">
      <w:pPr>
        <w:tabs>
          <w:tab w:val="left" w:pos="917"/>
        </w:tabs>
        <w:autoSpaceDE w:val="0"/>
        <w:spacing w:line="276" w:lineRule="auto"/>
        <w:ind w:firstLine="432"/>
        <w:jc w:val="both"/>
        <w:rPr>
          <w:lang w:eastAsia="ru-RU"/>
        </w:rPr>
      </w:pPr>
    </w:p>
    <w:p w:rsidR="00C376D9" w:rsidRPr="00BF15CC" w:rsidRDefault="00C376D9" w:rsidP="00ED0207">
      <w:pPr>
        <w:autoSpaceDE w:val="0"/>
        <w:spacing w:before="34"/>
        <w:jc w:val="center"/>
        <w:rPr>
          <w:rFonts w:eastAsia="Calibri"/>
        </w:rPr>
      </w:pPr>
      <w:r w:rsidRPr="00BF15CC">
        <w:rPr>
          <w:b/>
          <w:bCs/>
          <w:lang w:eastAsia="ru-RU"/>
        </w:rPr>
        <w:t>Требования к Участникам, условия допуска к участию в аукционе</w:t>
      </w:r>
    </w:p>
    <w:p w:rsidR="00A85424" w:rsidRPr="00BF15CC" w:rsidRDefault="00A85424" w:rsidP="00A85424">
      <w:pPr>
        <w:pStyle w:val="a6"/>
        <w:autoSpaceDE w:val="0"/>
        <w:spacing w:before="34" w:after="0" w:line="240" w:lineRule="auto"/>
        <w:rPr>
          <w:rFonts w:ascii="Times New Roman" w:hAnsi="Times New Roman"/>
          <w:sz w:val="24"/>
          <w:szCs w:val="24"/>
        </w:rPr>
      </w:pPr>
    </w:p>
    <w:p w:rsidR="00C376D9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color w:val="000000"/>
        </w:rPr>
        <w:tab/>
        <w:t xml:space="preserve">1. </w:t>
      </w:r>
      <w:r w:rsidR="00C376D9" w:rsidRPr="00BF15CC">
        <w:rPr>
          <w:color w:val="000000"/>
        </w:rPr>
        <w:t>К участию в аукционе допускаются физические и юридические лица. Шаг аукциона устанавливается в размере 3% от начальной цены лота</w:t>
      </w:r>
      <w:r w:rsidR="00C376D9" w:rsidRPr="00BF15CC">
        <w:rPr>
          <w:lang w:eastAsia="ru-RU"/>
        </w:rPr>
        <w:t xml:space="preserve"> 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 xml:space="preserve">2. </w:t>
      </w:r>
      <w:r w:rsidR="00C376D9" w:rsidRPr="00BF15CC">
        <w:rPr>
          <w:lang w:eastAsia="ru-RU"/>
        </w:rPr>
        <w:t xml:space="preserve">Аукцион проводится без ограничения по составу Участников. 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  <w:rPr>
          <w:lang w:eastAsia="ru-RU"/>
        </w:rPr>
      </w:pPr>
      <w:r w:rsidRPr="00BF15CC">
        <w:tab/>
        <w:t xml:space="preserve">3. </w:t>
      </w:r>
      <w:r w:rsidR="002826A8" w:rsidRPr="00BF15CC">
        <w:t>Заявитель не допускается к участию в аукционе в следующих случаях</w:t>
      </w:r>
      <w:r w:rsidR="00C376D9" w:rsidRPr="00BF15CC">
        <w:rPr>
          <w:lang w:eastAsia="ru-RU"/>
        </w:rPr>
        <w:t>: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</w:r>
      <w:r w:rsidR="002826A8" w:rsidRPr="00BF15CC">
        <w:t>1) непредставление необходимых для участия в аукционе документов или представление недостоверных сведений;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 xml:space="preserve">2) </w:t>
      </w:r>
      <w:r w:rsidR="00B34955" w:rsidRPr="00BF15CC">
        <w:t>непоступлении</w:t>
      </w:r>
      <w:r w:rsidR="002826A8" w:rsidRPr="00BF15CC">
        <w:t xml:space="preserve"> задатка на дату рассмотрения заявок на участие в аукционе </w:t>
      </w:r>
      <w:r w:rsidR="002826A8" w:rsidRPr="00BF15CC">
        <w:rPr>
          <w:lang w:eastAsia="ru-RU"/>
        </w:rPr>
        <w:t xml:space="preserve">на счет Оператора, указанного в п. </w:t>
      </w:r>
      <w:r w:rsidR="00AE4675" w:rsidRPr="00BF15CC">
        <w:rPr>
          <w:lang w:eastAsia="ru-RU"/>
        </w:rPr>
        <w:t>2.1.</w:t>
      </w:r>
      <w:r w:rsidR="002826A8" w:rsidRPr="00BF15CC">
        <w:rPr>
          <w:lang w:eastAsia="ru-RU"/>
        </w:rPr>
        <w:t xml:space="preserve"> насто</w:t>
      </w:r>
      <w:r w:rsidR="00AE4675" w:rsidRPr="00BF15CC">
        <w:rPr>
          <w:lang w:eastAsia="ru-RU"/>
        </w:rPr>
        <w:t>ящего информационного сообщения</w:t>
      </w:r>
      <w:r w:rsidR="002826A8" w:rsidRPr="00BF15CC">
        <w:t>;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84977" w:rsidRPr="00BF15CC" w:rsidRDefault="003A007D" w:rsidP="00D84977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F013A" w:rsidRPr="00BF15CC" w:rsidRDefault="000F013A" w:rsidP="000F013A">
      <w:pPr>
        <w:widowControl w:val="0"/>
        <w:tabs>
          <w:tab w:val="left" w:pos="1013"/>
        </w:tabs>
        <w:autoSpaceDE w:val="0"/>
        <w:spacing w:line="276" w:lineRule="auto"/>
        <w:jc w:val="center"/>
      </w:pPr>
    </w:p>
    <w:p w:rsidR="00A1746A" w:rsidRPr="00BF15CC" w:rsidRDefault="00A1746A" w:rsidP="00A1746A">
      <w:pPr>
        <w:autoSpaceDE w:val="0"/>
        <w:spacing w:before="19"/>
        <w:ind w:left="1565" w:firstLine="426"/>
        <w:jc w:val="center"/>
        <w:rPr>
          <w:b/>
          <w:bCs/>
          <w:lang w:eastAsia="ru-RU"/>
        </w:rPr>
      </w:pPr>
      <w:r w:rsidRPr="00BF15CC">
        <w:rPr>
          <w:b/>
          <w:bCs/>
          <w:lang w:eastAsia="ru-RU"/>
        </w:rPr>
        <w:t xml:space="preserve">Порядок ознакомления с документами и информацией </w:t>
      </w:r>
    </w:p>
    <w:p w:rsidR="006E6BFB" w:rsidRPr="00BF15CC" w:rsidRDefault="006E6BFB" w:rsidP="00A1746A">
      <w:pPr>
        <w:autoSpaceDE w:val="0"/>
        <w:spacing w:before="19"/>
        <w:ind w:left="1565" w:firstLine="426"/>
        <w:jc w:val="center"/>
      </w:pP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 xml:space="preserve">1. Информационное сообщение о проведении продажи имущества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F15CC">
          <w:rPr>
            <w:rStyle w:val="a5"/>
            <w:lang w:val="en-US" w:eastAsia="ru-RU"/>
          </w:rPr>
          <w:t>www</w:t>
        </w:r>
        <w:r w:rsidRPr="00BF15CC">
          <w:rPr>
            <w:rStyle w:val="a5"/>
            <w:lang w:eastAsia="ru-RU"/>
          </w:rPr>
          <w:t>.</w:t>
        </w:r>
        <w:r w:rsidRPr="00BF15CC">
          <w:rPr>
            <w:rStyle w:val="a5"/>
            <w:lang w:val="en-US" w:eastAsia="ru-RU"/>
          </w:rPr>
          <w:t>torgi</w:t>
        </w:r>
        <w:r w:rsidRPr="00BF15CC">
          <w:rPr>
            <w:rStyle w:val="a5"/>
            <w:lang w:eastAsia="ru-RU"/>
          </w:rPr>
          <w:t xml:space="preserve"> .</w:t>
        </w:r>
        <w:r w:rsidRPr="00BF15CC">
          <w:rPr>
            <w:rStyle w:val="a5"/>
            <w:lang w:val="en-US" w:eastAsia="ru-RU"/>
          </w:rPr>
          <w:t>gov</w:t>
        </w:r>
        <w:r w:rsidRPr="00BF15CC">
          <w:rPr>
            <w:rStyle w:val="a5"/>
            <w:lang w:eastAsia="ru-RU"/>
          </w:rPr>
          <w:t>.</w:t>
        </w:r>
        <w:r w:rsidRPr="00BF15CC">
          <w:rPr>
            <w:rStyle w:val="a5"/>
            <w:lang w:val="en-US" w:eastAsia="ru-RU"/>
          </w:rPr>
          <w:t>ru</w:t>
        </w:r>
        <w:r w:rsidRPr="00BF15CC">
          <w:rPr>
            <w:rStyle w:val="a5"/>
            <w:lang w:eastAsia="ru-RU"/>
          </w:rPr>
          <w:t xml:space="preserve">, </w:t>
        </w:r>
      </w:hyperlink>
      <w:r w:rsidRPr="00BF15CC">
        <w:rPr>
          <w:lang w:eastAsia="ru-RU"/>
        </w:rPr>
        <w:t xml:space="preserve">официальном сайте Октябрьского района </w:t>
      </w:r>
      <w:hyperlink r:id="rId15" w:history="1">
        <w:r w:rsidRPr="00BF15CC">
          <w:rPr>
            <w:rStyle w:val="a5"/>
            <w:lang w:val="en-US" w:eastAsia="ru-RU"/>
          </w:rPr>
          <w:t>www</w:t>
        </w:r>
        <w:r w:rsidRPr="00BF15CC">
          <w:rPr>
            <w:rStyle w:val="a5"/>
            <w:lang w:eastAsia="ru-RU"/>
          </w:rPr>
          <w:t>.oktregion.ru</w:t>
        </w:r>
      </w:hyperlink>
      <w:r w:rsidRPr="00BF15CC">
        <w:rPr>
          <w:lang w:eastAsia="ru-RU"/>
        </w:rPr>
        <w:t xml:space="preserve"> в разделе «Торги, конкурсы, аукционы», на электронной площадке ЗАО «Сбербанк – АСТ» </w:t>
      </w:r>
      <w:hyperlink r:id="rId16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b/>
          <w:bCs/>
          <w:lang w:eastAsia="ru-RU"/>
        </w:rPr>
        <w:t>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>2. Любое лицо независимо от регистрации на электронной площадке вправе направить Оператору запрос о разъяснении размещенной информации.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3. </w:t>
      </w:r>
      <w:r w:rsidRPr="00BF15CC">
        <w:rPr>
          <w:lang w:eastAsia="ru-RU"/>
        </w:rPr>
        <w:t>Такой запрос в режиме реального времени направляется в «личный кабинет» Организатора для рассмотрения при условии, что запрос поступил Организатору не позднее 5 рабочих дней до окончания подачи заявок.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4. </w:t>
      </w:r>
      <w:r w:rsidRPr="00BF15CC">
        <w:rPr>
          <w:lang w:eastAsia="ru-RU"/>
        </w:rPr>
        <w:t>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5. </w:t>
      </w:r>
      <w:r w:rsidRPr="00BF15CC">
        <w:rPr>
          <w:lang w:eastAsia="ru-RU"/>
        </w:rPr>
        <w:t xml:space="preserve">Документооборот между Претендентами, Участниками, Операторам и Организаторами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  <w:rPr>
          <w:lang w:eastAsia="ru-RU"/>
        </w:rPr>
      </w:pPr>
      <w:r w:rsidRPr="00BF15CC">
        <w:tab/>
        <w:t xml:space="preserve">6. </w:t>
      </w:r>
      <w:r w:rsidRPr="00BF15CC">
        <w:rPr>
          <w:lang w:eastAsia="ru-RU"/>
        </w:rPr>
        <w:t>Победитель торг</w:t>
      </w:r>
      <w:r w:rsidR="006E6BFB" w:rsidRPr="00BF15CC">
        <w:rPr>
          <w:lang w:eastAsia="ru-RU"/>
        </w:rPr>
        <w:t xml:space="preserve">ов, не реализовавший свое право, </w:t>
      </w:r>
      <w:r w:rsidRPr="00BF15CC">
        <w:rPr>
          <w:lang w:eastAsia="ru-RU"/>
        </w:rPr>
        <w:t>лишается права предъявлять претензии к Продавцу</w:t>
      </w:r>
      <w:r w:rsidR="006E6BFB" w:rsidRPr="00BF15CC">
        <w:rPr>
          <w:lang w:eastAsia="ru-RU"/>
        </w:rPr>
        <w:t>,</w:t>
      </w:r>
      <w:r w:rsidRPr="00BF15CC">
        <w:rPr>
          <w:lang w:eastAsia="ru-RU"/>
        </w:rPr>
        <w:t xml:space="preserve"> по поводу юридического, физи</w:t>
      </w:r>
      <w:r w:rsidR="006E6BFB" w:rsidRPr="00BF15CC">
        <w:rPr>
          <w:lang w:eastAsia="ru-RU"/>
        </w:rPr>
        <w:t>ческого и финансового состояния.</w:t>
      </w:r>
    </w:p>
    <w:p w:rsidR="00164BAF" w:rsidRDefault="00164BAF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</w:p>
    <w:p w:rsidR="0034711A" w:rsidRDefault="0034711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</w:p>
    <w:p w:rsidR="0034711A" w:rsidRPr="00BF15CC" w:rsidRDefault="0034711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</w:p>
    <w:p w:rsidR="00164BAF" w:rsidRPr="00BF15CC" w:rsidRDefault="00164BAF" w:rsidP="00164BAF">
      <w:pPr>
        <w:autoSpaceDE w:val="0"/>
        <w:ind w:left="2770"/>
        <w:jc w:val="center"/>
        <w:rPr>
          <w:b/>
          <w:bCs/>
          <w:lang w:eastAsia="ru-RU"/>
        </w:rPr>
      </w:pPr>
      <w:r w:rsidRPr="00BF15CC">
        <w:rPr>
          <w:b/>
          <w:bCs/>
          <w:lang w:eastAsia="ru-RU"/>
        </w:rPr>
        <w:lastRenderedPageBreak/>
        <w:t>Порядок проведения аукциона, подведение итогов</w:t>
      </w:r>
    </w:p>
    <w:p w:rsidR="00FF328D" w:rsidRPr="00BF15CC" w:rsidRDefault="00FF328D" w:rsidP="00164BAF">
      <w:pPr>
        <w:autoSpaceDE w:val="0"/>
        <w:ind w:left="2770"/>
        <w:jc w:val="center"/>
      </w:pP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bCs/>
          <w:lang w:eastAsia="ru-RU"/>
        </w:rPr>
        <w:tab/>
        <w:t xml:space="preserve">1. </w:t>
      </w:r>
      <w:r w:rsidRPr="00BF15CC">
        <w:rPr>
          <w:lang w:eastAsia="ru-RU"/>
        </w:rPr>
        <w:t xml:space="preserve">Процедура аукциона проводится в день и время, указанные в пункте 1 настоящего информационного сообщения, путем последовательного повышения Участниками начальной цены аренды на «шаг аукциона», в соответствии Регламентом и Правилами работы электронной площадке ЗАО «Сбербанк – АСТ» </w:t>
      </w:r>
      <w:hyperlink r:id="rId17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b/>
          <w:bCs/>
          <w:lang w:eastAsia="ru-RU"/>
        </w:rPr>
        <w:t>.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>2. В течение одного часа со времени начала проведения процедуры аукциона Участникам предлагается заявить об аренде имущества по начальной цене. В случае если в течение указанного времени: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а)</w:t>
      </w:r>
      <w:r w:rsidRPr="00BF15CC">
        <w:rPr>
          <w:lang w:eastAsia="ru-RU"/>
        </w:rPr>
        <w:tab/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б)</w:t>
      </w:r>
      <w:r w:rsidRPr="00BF15CC">
        <w:rPr>
          <w:lang w:eastAsia="ru-RU"/>
        </w:rPr>
        <w:tab/>
        <w:t>не поступило ни одного предложения о начальной цене имущества, то аукцион автоматически завершается.</w:t>
      </w:r>
    </w:p>
    <w:p w:rsidR="00FF328D" w:rsidRPr="00BF15CC" w:rsidRDefault="00164BAF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Победителем признается Участник, предложивший наиболее высокую цену имущества.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 </w:t>
      </w:r>
      <w:r w:rsidR="00164BAF" w:rsidRPr="00BF15CC">
        <w:rPr>
          <w:lang w:eastAsia="ru-RU"/>
        </w:rPr>
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3.1. </w:t>
      </w:r>
      <w:r w:rsidR="00164BAF" w:rsidRPr="00BF15CC">
        <w:rPr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F15CC">
        <w:rPr>
          <w:lang w:eastAsia="ru-RU"/>
        </w:rPr>
        <w:t>аренды</w:t>
      </w:r>
      <w:r w:rsidR="00164BAF" w:rsidRPr="00BF15CC">
        <w:rPr>
          <w:lang w:eastAsia="ru-RU"/>
        </w:rPr>
        <w:t xml:space="preserve"> имущества, и подписывается 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3.2. </w:t>
      </w:r>
      <w:r w:rsidR="00164BAF" w:rsidRPr="00BF15CC">
        <w:rPr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4. </w:t>
      </w:r>
      <w:r w:rsidR="00164BAF" w:rsidRPr="00BF15CC">
        <w:rPr>
          <w:lang w:eastAsia="ru-RU"/>
        </w:rPr>
        <w:t>Аукцион признается несостоявшимся в следующих случаях: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 xml:space="preserve">- </w:t>
      </w:r>
      <w:r w:rsidR="00164BAF" w:rsidRPr="00BF15CC">
        <w:rPr>
          <w:lang w:eastAsia="ru-RU"/>
        </w:rPr>
        <w:t>не было подано ни одной заявки на участие либо подано менее двух заяво</w:t>
      </w:r>
      <w:r w:rsidR="00883F98" w:rsidRPr="00BF15CC">
        <w:rPr>
          <w:lang w:eastAsia="ru-RU"/>
        </w:rPr>
        <w:t>к, либо ни один из Претендентов</w:t>
      </w:r>
      <w:r w:rsidR="00164BAF" w:rsidRPr="00BF15CC">
        <w:rPr>
          <w:lang w:eastAsia="ru-RU"/>
        </w:rPr>
        <w:t xml:space="preserve"> не признан Участником;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- </w:t>
      </w:r>
      <w:r w:rsidR="00164BAF" w:rsidRPr="00BF15CC">
        <w:rPr>
          <w:lang w:eastAsia="ru-RU"/>
        </w:rPr>
        <w:t>принято решение о признании только одного Претендента Участником;</w:t>
      </w:r>
    </w:p>
    <w:p w:rsidR="00883F98" w:rsidRPr="00BF15CC" w:rsidRDefault="00FF328D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- </w:t>
      </w:r>
      <w:r w:rsidR="00164BAF" w:rsidRPr="00BF15CC">
        <w:rPr>
          <w:lang w:eastAsia="ru-RU"/>
        </w:rPr>
        <w:t>ни один из Участников не сделал предложение о начальной цене Имущества.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1) сведения о месте, дате и времени проведения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2) предмет аукциона, в том числе сведения о местоположении и площади земельного участка;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1746A" w:rsidRPr="00BF15CC" w:rsidRDefault="00A1746A" w:rsidP="000F013A">
      <w:pPr>
        <w:widowControl w:val="0"/>
        <w:tabs>
          <w:tab w:val="left" w:pos="1013"/>
        </w:tabs>
        <w:autoSpaceDE w:val="0"/>
        <w:spacing w:line="276" w:lineRule="auto"/>
        <w:jc w:val="center"/>
      </w:pPr>
    </w:p>
    <w:p w:rsidR="0034711A" w:rsidRDefault="0034711A" w:rsidP="002D35F9">
      <w:pPr>
        <w:autoSpaceDE w:val="0"/>
        <w:ind w:left="662"/>
        <w:jc w:val="center"/>
        <w:rPr>
          <w:b/>
          <w:bCs/>
          <w:lang w:eastAsia="ru-RU"/>
        </w:rPr>
      </w:pPr>
    </w:p>
    <w:p w:rsidR="0034711A" w:rsidRDefault="0034711A" w:rsidP="002D35F9">
      <w:pPr>
        <w:autoSpaceDE w:val="0"/>
        <w:ind w:left="662"/>
        <w:jc w:val="center"/>
        <w:rPr>
          <w:b/>
          <w:bCs/>
          <w:lang w:eastAsia="ru-RU"/>
        </w:rPr>
      </w:pPr>
    </w:p>
    <w:p w:rsidR="0034711A" w:rsidRDefault="0034711A" w:rsidP="002D35F9">
      <w:pPr>
        <w:autoSpaceDE w:val="0"/>
        <w:ind w:left="662"/>
        <w:jc w:val="center"/>
        <w:rPr>
          <w:b/>
          <w:bCs/>
          <w:lang w:eastAsia="ru-RU"/>
        </w:rPr>
      </w:pPr>
    </w:p>
    <w:p w:rsidR="00DD0CCD" w:rsidRPr="00BF15CC" w:rsidRDefault="00035075" w:rsidP="002D35F9">
      <w:pPr>
        <w:autoSpaceDE w:val="0"/>
        <w:ind w:left="662"/>
        <w:jc w:val="center"/>
      </w:pPr>
      <w:r w:rsidRPr="00BF15CC">
        <w:rPr>
          <w:b/>
          <w:bCs/>
          <w:lang w:eastAsia="ru-RU"/>
        </w:rPr>
        <w:t xml:space="preserve">Порядок и </w:t>
      </w:r>
      <w:r w:rsidR="00DD0CCD" w:rsidRPr="00BF15CC">
        <w:rPr>
          <w:b/>
          <w:bCs/>
          <w:lang w:eastAsia="ru-RU"/>
        </w:rPr>
        <w:t>Заключение договора аренды по итогам проведения аукциона, условия оплаты</w:t>
      </w:r>
    </w:p>
    <w:p w:rsidR="00DD0CCD" w:rsidRPr="00BF15CC" w:rsidRDefault="00DD0CCD" w:rsidP="00DD0CCD">
      <w:pPr>
        <w:autoSpaceDE w:val="0"/>
        <w:ind w:left="662"/>
        <w:jc w:val="center"/>
        <w:rPr>
          <w:b/>
          <w:bCs/>
          <w:lang w:eastAsia="ru-RU"/>
        </w:rPr>
      </w:pPr>
    </w:p>
    <w:p w:rsidR="00035075" w:rsidRPr="00BF15CC" w:rsidRDefault="00DE1E3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 xml:space="preserve">1. </w:t>
      </w:r>
      <w:r w:rsidR="00035075" w:rsidRPr="00BF15CC">
        <w:rPr>
          <w:color w:val="000000"/>
        </w:rPr>
        <w:t xml:space="preserve">Порядок заключения договора аренды земельного участка: 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Победителем аукциона будет являться участник, предложивший в ходе торгов наиболее высокую цену права на заключение договора аренды или купли-продажи земельного участка.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аукцион признается несостоявшимся.</w:t>
      </w:r>
    </w:p>
    <w:p w:rsidR="00024228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024228" w:rsidRPr="00BF15CC">
        <w:rPr>
          <w:color w:val="000000"/>
        </w:rPr>
        <w:t>Организатор аукциона направляет победителю аукциона или единственному принявшему участие в аукционе его участнику один электронный экземпляр проекта договора купли – продажи земельного участка или договора аренды земельного участка в десятидневный срок со дня составления протокола о результатах аукциона. При этом,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152E3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  <w:u w:val="single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</w:t>
      </w:r>
      <w:r w:rsidRPr="00BF15CC">
        <w:rPr>
          <w:color w:val="000000"/>
        </w:rPr>
        <w:t>.</w:t>
      </w:r>
    </w:p>
    <w:p w:rsidR="001874B7" w:rsidRDefault="00152E3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 xml:space="preserve">Платежи по договору вносятся </w:t>
      </w:r>
      <w:r w:rsidRPr="00BF15CC">
        <w:rPr>
          <w:b/>
        </w:rPr>
        <w:t>Арендатором</w:t>
      </w:r>
      <w:r w:rsidRPr="00BF15CC">
        <w:t xml:space="preserve"> </w:t>
      </w:r>
      <w:r w:rsidR="001874B7" w:rsidRPr="001874B7">
        <w:t xml:space="preserve">УФК по Ханты-Мансийскому автономному округу – Югре (Администрация городского поселения </w:t>
      </w:r>
      <w:proofErr w:type="spellStart"/>
      <w:r w:rsidR="001874B7" w:rsidRPr="001874B7">
        <w:t>Приобье</w:t>
      </w:r>
      <w:proofErr w:type="spellEnd"/>
      <w:r w:rsidR="001874B7" w:rsidRPr="001874B7">
        <w:t xml:space="preserve"> </w:t>
      </w:r>
      <w:proofErr w:type="spellStart"/>
      <w:r w:rsidR="001874B7" w:rsidRPr="001874B7">
        <w:t>л.с</w:t>
      </w:r>
      <w:proofErr w:type="spellEnd"/>
      <w:r w:rsidR="001874B7" w:rsidRPr="001874B7">
        <w:t xml:space="preserve">. </w:t>
      </w:r>
      <w:r w:rsidR="001874B7">
        <w:t xml:space="preserve">05873033080)ИНН 8614006680    </w:t>
      </w:r>
      <w:r w:rsidR="001874B7" w:rsidRPr="001874B7">
        <w:t>КПП 861401001 Банк плательщика: РКЦ Ханты-Мансийск // УФК по Ханты-Мансийскому автономному округу-Югре г. Ханты-Мансийск БИК 007162163   ЕКС 40102810245370000007 Казначейский счет      03232643718211568700    ОКТМО 71821156 , в назначении платежа указывать лицевой счет 05873033080 (для операций со средствами, поступающими во временное распоряжение). Назначение платежа: обеспечение задатка участников аукциона.</w:t>
      </w:r>
    </w:p>
    <w:p w:rsidR="00C61F43" w:rsidRPr="00BF15CC" w:rsidRDefault="00176608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>В платежном документе в поле «Назначение платежа» указываются наименование платежа, дата и номер договора. Арендатор, после перечисления денежных средств, предоставляет Арендодателю копии платежных поручений в недельный срок с момента оплаты в Комитет по управлению муниципальной собственностью администрации Октябрьского района.</w:t>
      </w:r>
    </w:p>
    <w:p w:rsidR="00C61F43" w:rsidRPr="00BF15CC" w:rsidRDefault="00C61F4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 xml:space="preserve">Задатки, уплаченные за участие в аукционе, в размере ___________ (______) рублей 00 копеек зачисляются в счет арендной платы за </w:t>
      </w:r>
      <w:r w:rsidRPr="00BF15CC">
        <w:rPr>
          <w:b/>
        </w:rPr>
        <w:t>Земельный участок</w:t>
      </w:r>
      <w:r w:rsidRPr="00BF15CC">
        <w:t>.</w:t>
      </w:r>
    </w:p>
    <w:p w:rsidR="0091071E" w:rsidRPr="00BF15CC" w:rsidRDefault="00DE1E3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>2</w:t>
      </w:r>
      <w:r w:rsidR="004022D6" w:rsidRPr="00BF15CC">
        <w:rPr>
          <w:color w:val="000000"/>
        </w:rPr>
        <w:t>. По дополнительным вопросам о порядке проведения аукциона, в том числе об оформлении участия в аукционе и условиях заключения договора аренды земельного участка просим обращаться в</w:t>
      </w:r>
      <w:r w:rsidR="001874B7">
        <w:rPr>
          <w:color w:val="000000"/>
        </w:rPr>
        <w:t xml:space="preserve"> </w:t>
      </w:r>
      <w:r w:rsidR="001874B7" w:rsidRPr="001874B7">
        <w:rPr>
          <w:color w:val="000000"/>
        </w:rPr>
        <w:t xml:space="preserve">Администрации городского поселения </w:t>
      </w:r>
      <w:proofErr w:type="spellStart"/>
      <w:r w:rsidR="001874B7" w:rsidRPr="001874B7">
        <w:rPr>
          <w:color w:val="000000"/>
        </w:rPr>
        <w:t>Приобье</w:t>
      </w:r>
      <w:proofErr w:type="spellEnd"/>
      <w:r w:rsidR="001874B7" w:rsidRPr="001874B7">
        <w:rPr>
          <w:color w:val="000000"/>
        </w:rPr>
        <w:t xml:space="preserve"> по адресу: 628126, ХМАО – Югра, Октябрьский район, </w:t>
      </w:r>
      <w:proofErr w:type="spellStart"/>
      <w:r w:rsidR="001874B7" w:rsidRPr="001874B7">
        <w:rPr>
          <w:color w:val="000000"/>
        </w:rPr>
        <w:t>пгт</w:t>
      </w:r>
      <w:proofErr w:type="spellEnd"/>
      <w:r w:rsidR="001874B7" w:rsidRPr="001874B7">
        <w:rPr>
          <w:color w:val="000000"/>
        </w:rPr>
        <w:t xml:space="preserve">. </w:t>
      </w:r>
      <w:proofErr w:type="spellStart"/>
      <w:r w:rsidR="001874B7" w:rsidRPr="001874B7">
        <w:rPr>
          <w:color w:val="000000"/>
        </w:rPr>
        <w:t>Приобье</w:t>
      </w:r>
      <w:proofErr w:type="spellEnd"/>
      <w:r w:rsidR="001874B7" w:rsidRPr="001874B7">
        <w:rPr>
          <w:color w:val="000000"/>
        </w:rPr>
        <w:t xml:space="preserve">, ул. Югорская, д.5, </w:t>
      </w:r>
      <w:proofErr w:type="spellStart"/>
      <w:r w:rsidR="001874B7" w:rsidRPr="001874B7">
        <w:rPr>
          <w:color w:val="000000"/>
        </w:rPr>
        <w:t>каб</w:t>
      </w:r>
      <w:proofErr w:type="spellEnd"/>
      <w:r w:rsidR="001874B7" w:rsidRPr="001874B7">
        <w:rPr>
          <w:color w:val="000000"/>
        </w:rPr>
        <w:t>. №</w:t>
      </w:r>
      <w:r w:rsidR="00573951">
        <w:rPr>
          <w:color w:val="000000"/>
        </w:rPr>
        <w:t>6</w:t>
      </w:r>
      <w:r w:rsidR="001874B7" w:rsidRPr="001874B7">
        <w:rPr>
          <w:color w:val="000000"/>
        </w:rPr>
        <w:t>, тел.: 8(34678)32-</w:t>
      </w:r>
      <w:r w:rsidR="00573951">
        <w:rPr>
          <w:color w:val="000000"/>
        </w:rPr>
        <w:t>4</w:t>
      </w:r>
      <w:r w:rsidR="001874B7" w:rsidRPr="001874B7">
        <w:rPr>
          <w:color w:val="000000"/>
        </w:rPr>
        <w:t>-</w:t>
      </w:r>
      <w:r w:rsidR="00573951">
        <w:rPr>
          <w:color w:val="000000"/>
        </w:rPr>
        <w:t>71</w:t>
      </w:r>
      <w:r w:rsidR="001874B7" w:rsidRPr="001874B7">
        <w:rPr>
          <w:color w:val="000000"/>
        </w:rPr>
        <w:t>, адрес электронной почты: admpriobie@mail.ru.</w:t>
      </w:r>
    </w:p>
    <w:p w:rsidR="00E84EA2" w:rsidRDefault="00E84EA2" w:rsidP="00E84EA2">
      <w:pP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E84EA2" w:rsidRDefault="00E84EA2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Pr="00E84EA2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sectPr w:rsidR="002E4E26" w:rsidRPr="00E84EA2" w:rsidSect="002E4E26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20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5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70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5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20" w:hanging="18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6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D6"/>
    <w:rsid w:val="00005CB8"/>
    <w:rsid w:val="00024228"/>
    <w:rsid w:val="00035075"/>
    <w:rsid w:val="00057A50"/>
    <w:rsid w:val="000955D1"/>
    <w:rsid w:val="000B79D7"/>
    <w:rsid w:val="000E6964"/>
    <w:rsid w:val="000F013A"/>
    <w:rsid w:val="00100E83"/>
    <w:rsid w:val="00110F89"/>
    <w:rsid w:val="00130066"/>
    <w:rsid w:val="001344DA"/>
    <w:rsid w:val="00140A3B"/>
    <w:rsid w:val="00152E35"/>
    <w:rsid w:val="00157B1D"/>
    <w:rsid w:val="00164BAF"/>
    <w:rsid w:val="00176608"/>
    <w:rsid w:val="001770C3"/>
    <w:rsid w:val="001828E6"/>
    <w:rsid w:val="00183003"/>
    <w:rsid w:val="001874B7"/>
    <w:rsid w:val="00193B2C"/>
    <w:rsid w:val="001B38E0"/>
    <w:rsid w:val="001D1927"/>
    <w:rsid w:val="001D794E"/>
    <w:rsid w:val="002330FD"/>
    <w:rsid w:val="002748F2"/>
    <w:rsid w:val="002826A8"/>
    <w:rsid w:val="00295F36"/>
    <w:rsid w:val="002C4DC7"/>
    <w:rsid w:val="002C54AF"/>
    <w:rsid w:val="002D35F9"/>
    <w:rsid w:val="002E4E26"/>
    <w:rsid w:val="002F18FC"/>
    <w:rsid w:val="00322BAE"/>
    <w:rsid w:val="0034711A"/>
    <w:rsid w:val="00355407"/>
    <w:rsid w:val="003617ED"/>
    <w:rsid w:val="003A007D"/>
    <w:rsid w:val="003C20D5"/>
    <w:rsid w:val="003D7386"/>
    <w:rsid w:val="004022D6"/>
    <w:rsid w:val="004325D5"/>
    <w:rsid w:val="004357A9"/>
    <w:rsid w:val="004527EC"/>
    <w:rsid w:val="00453B90"/>
    <w:rsid w:val="00465F4B"/>
    <w:rsid w:val="004A4934"/>
    <w:rsid w:val="004B3E86"/>
    <w:rsid w:val="004C20FB"/>
    <w:rsid w:val="004F4BC1"/>
    <w:rsid w:val="00514B8A"/>
    <w:rsid w:val="0052383D"/>
    <w:rsid w:val="00564501"/>
    <w:rsid w:val="00573951"/>
    <w:rsid w:val="005C1E34"/>
    <w:rsid w:val="005C7B0C"/>
    <w:rsid w:val="00601A9A"/>
    <w:rsid w:val="006C1189"/>
    <w:rsid w:val="006D02E3"/>
    <w:rsid w:val="006E6BFB"/>
    <w:rsid w:val="0070567A"/>
    <w:rsid w:val="0073322D"/>
    <w:rsid w:val="007409B6"/>
    <w:rsid w:val="00753CB8"/>
    <w:rsid w:val="00754A1A"/>
    <w:rsid w:val="007564E4"/>
    <w:rsid w:val="007A689B"/>
    <w:rsid w:val="007A7E27"/>
    <w:rsid w:val="007B2311"/>
    <w:rsid w:val="007F3894"/>
    <w:rsid w:val="00813B7A"/>
    <w:rsid w:val="00814BDD"/>
    <w:rsid w:val="00815231"/>
    <w:rsid w:val="00876938"/>
    <w:rsid w:val="00883F98"/>
    <w:rsid w:val="00887359"/>
    <w:rsid w:val="00897552"/>
    <w:rsid w:val="008C4EA0"/>
    <w:rsid w:val="008D0D1C"/>
    <w:rsid w:val="008E2636"/>
    <w:rsid w:val="008F1FA9"/>
    <w:rsid w:val="0091071E"/>
    <w:rsid w:val="00951407"/>
    <w:rsid w:val="009A20DA"/>
    <w:rsid w:val="009A52B4"/>
    <w:rsid w:val="009C34E7"/>
    <w:rsid w:val="009E6A94"/>
    <w:rsid w:val="009F7638"/>
    <w:rsid w:val="00A05112"/>
    <w:rsid w:val="00A14BE9"/>
    <w:rsid w:val="00A1746A"/>
    <w:rsid w:val="00A545A5"/>
    <w:rsid w:val="00A54735"/>
    <w:rsid w:val="00A83A7C"/>
    <w:rsid w:val="00A85424"/>
    <w:rsid w:val="00AC0C88"/>
    <w:rsid w:val="00AE4675"/>
    <w:rsid w:val="00B34955"/>
    <w:rsid w:val="00B350C1"/>
    <w:rsid w:val="00BD5E3A"/>
    <w:rsid w:val="00BE2B19"/>
    <w:rsid w:val="00BF15CC"/>
    <w:rsid w:val="00C36C1E"/>
    <w:rsid w:val="00C376D9"/>
    <w:rsid w:val="00C37FD8"/>
    <w:rsid w:val="00C52200"/>
    <w:rsid w:val="00C61F43"/>
    <w:rsid w:val="00CB4EB1"/>
    <w:rsid w:val="00CD3605"/>
    <w:rsid w:val="00D7675C"/>
    <w:rsid w:val="00D84977"/>
    <w:rsid w:val="00D91CF6"/>
    <w:rsid w:val="00DD0CCD"/>
    <w:rsid w:val="00DE1E33"/>
    <w:rsid w:val="00DF297B"/>
    <w:rsid w:val="00E429F0"/>
    <w:rsid w:val="00E647F1"/>
    <w:rsid w:val="00E649DB"/>
    <w:rsid w:val="00E84EA2"/>
    <w:rsid w:val="00EB616A"/>
    <w:rsid w:val="00ED0207"/>
    <w:rsid w:val="00ED0DD7"/>
    <w:rsid w:val="00ED4121"/>
    <w:rsid w:val="00EE1E61"/>
    <w:rsid w:val="00EF1E04"/>
    <w:rsid w:val="00F52B93"/>
    <w:rsid w:val="00F8799E"/>
    <w:rsid w:val="00FC16A0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3DEF9168-9311-4E13-812C-616C4F9F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022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styleId="a3">
    <w:name w:val="Body Text Indent"/>
    <w:basedOn w:val="a"/>
    <w:link w:val="a4"/>
    <w:uiPriority w:val="99"/>
    <w:unhideWhenUsed/>
    <w:rsid w:val="004022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022D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4022D6"/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styleId="a5">
    <w:name w:val="Hyperlink"/>
    <w:basedOn w:val="a0"/>
    <w:unhideWhenUsed/>
    <w:rsid w:val="004022D6"/>
    <w:rPr>
      <w:color w:val="0000FF"/>
      <w:u w:val="single"/>
    </w:rPr>
  </w:style>
  <w:style w:type="paragraph" w:styleId="a6">
    <w:name w:val="List Paragraph"/>
    <w:basedOn w:val="a"/>
    <w:qFormat/>
    <w:rsid w:val="00C376D9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Style13">
    <w:name w:val="Style13"/>
    <w:basedOn w:val="a"/>
    <w:rsid w:val="00C376D9"/>
    <w:pPr>
      <w:widowControl w:val="0"/>
      <w:autoSpaceDE w:val="0"/>
      <w:spacing w:line="250" w:lineRule="exact"/>
      <w:ind w:firstLine="571"/>
      <w:jc w:val="both"/>
    </w:pPr>
    <w:rPr>
      <w:kern w:val="0"/>
    </w:rPr>
  </w:style>
  <w:style w:type="paragraph" w:customStyle="1" w:styleId="Style32">
    <w:name w:val="Style32"/>
    <w:basedOn w:val="a"/>
    <w:rsid w:val="00EB616A"/>
    <w:pPr>
      <w:widowControl w:val="0"/>
      <w:autoSpaceDE w:val="0"/>
      <w:spacing w:line="254" w:lineRule="exact"/>
      <w:ind w:firstLine="57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http://www.sberbank-as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erbank-a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11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" TargetMode="External"/><Relationship Id="rId15" Type="http://schemas.openxmlformats.org/officeDocument/2006/relationships/hyperlink" Target="http://www.oktregion.ru/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Патрина, Ольга Владимировна</cp:lastModifiedBy>
  <cp:revision>2</cp:revision>
  <cp:lastPrinted>2023-10-12T06:25:00Z</cp:lastPrinted>
  <dcterms:created xsi:type="dcterms:W3CDTF">2024-01-31T10:50:00Z</dcterms:created>
  <dcterms:modified xsi:type="dcterms:W3CDTF">2024-01-31T10:50:00Z</dcterms:modified>
</cp:coreProperties>
</file>